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24F" w:rsidRDefault="00DD124F">
      <w:pPr>
        <w:jc w:val="center"/>
        <w:rPr>
          <w:rFonts w:ascii="宋体" w:eastAsia="宋体" w:hAnsi="宋体"/>
          <w:b/>
          <w:sz w:val="44"/>
          <w:szCs w:val="44"/>
        </w:rPr>
      </w:pPr>
    </w:p>
    <w:p w:rsidR="00DD124F" w:rsidRDefault="00DD124F">
      <w:pPr>
        <w:jc w:val="center"/>
        <w:rPr>
          <w:rFonts w:ascii="宋体" w:eastAsia="宋体" w:hAnsi="宋体"/>
          <w:b/>
          <w:sz w:val="44"/>
          <w:szCs w:val="44"/>
        </w:rPr>
      </w:pPr>
    </w:p>
    <w:p w:rsidR="00DD124F" w:rsidRDefault="00DD124F">
      <w:pPr>
        <w:jc w:val="center"/>
        <w:rPr>
          <w:rFonts w:ascii="宋体" w:eastAsia="宋体" w:hAnsi="宋体"/>
          <w:b/>
          <w:sz w:val="44"/>
          <w:szCs w:val="44"/>
        </w:rPr>
      </w:pPr>
    </w:p>
    <w:p w:rsidR="00DD124F" w:rsidRDefault="00DD124F">
      <w:pPr>
        <w:jc w:val="center"/>
        <w:rPr>
          <w:rFonts w:ascii="宋体" w:eastAsia="宋体" w:hAnsi="宋体"/>
          <w:b/>
          <w:sz w:val="44"/>
          <w:szCs w:val="44"/>
        </w:rPr>
      </w:pPr>
    </w:p>
    <w:p w:rsidR="00DD124F" w:rsidRDefault="00DD124F">
      <w:pPr>
        <w:jc w:val="center"/>
        <w:rPr>
          <w:rFonts w:ascii="宋体" w:eastAsia="宋体" w:hAnsi="宋体"/>
          <w:b/>
          <w:sz w:val="44"/>
          <w:szCs w:val="44"/>
        </w:rPr>
      </w:pPr>
    </w:p>
    <w:p w:rsidR="00DD124F" w:rsidRDefault="00DD124F">
      <w:pPr>
        <w:jc w:val="center"/>
        <w:rPr>
          <w:rFonts w:ascii="宋体" w:eastAsia="宋体" w:hAnsi="宋体"/>
          <w:b/>
          <w:sz w:val="44"/>
          <w:szCs w:val="44"/>
        </w:rPr>
      </w:pPr>
    </w:p>
    <w:p w:rsidR="00021DF4" w:rsidRDefault="00021DF4">
      <w:pPr>
        <w:jc w:val="center"/>
        <w:rPr>
          <w:rFonts w:ascii="宋体" w:eastAsia="宋体" w:hAnsi="宋体"/>
          <w:b/>
          <w:sz w:val="44"/>
          <w:szCs w:val="44"/>
        </w:rPr>
      </w:pPr>
    </w:p>
    <w:p w:rsidR="00021DF4" w:rsidRDefault="00021DF4">
      <w:pPr>
        <w:jc w:val="center"/>
        <w:rPr>
          <w:rFonts w:ascii="宋体" w:eastAsia="宋体" w:hAnsi="宋体"/>
          <w:b/>
          <w:sz w:val="44"/>
          <w:szCs w:val="44"/>
        </w:rPr>
      </w:pPr>
    </w:p>
    <w:p w:rsidR="00DD124F" w:rsidRDefault="00FC070D">
      <w:pPr>
        <w:jc w:val="center"/>
        <w:rPr>
          <w:rFonts w:ascii="宋体" w:eastAsia="宋体" w:hAnsi="宋体"/>
          <w:b/>
          <w:sz w:val="44"/>
          <w:szCs w:val="44"/>
          <w:u w:val="single"/>
        </w:rPr>
      </w:pPr>
      <w:r>
        <w:rPr>
          <w:rFonts w:ascii="宋体" w:eastAsia="宋体" w:hAnsi="宋体" w:hint="eastAsia"/>
          <w:b/>
          <w:sz w:val="44"/>
          <w:szCs w:val="44"/>
        </w:rPr>
        <w:t>纤维增强复合材料行业绿色工厂评价要求</w:t>
      </w:r>
    </w:p>
    <w:p w:rsidR="00DD124F" w:rsidRDefault="00DD124F">
      <w:pPr>
        <w:jc w:val="center"/>
        <w:rPr>
          <w:rFonts w:ascii="宋体" w:eastAsia="宋体" w:hAnsi="宋体"/>
          <w:sz w:val="36"/>
          <w:szCs w:val="36"/>
        </w:rPr>
      </w:pPr>
    </w:p>
    <w:p w:rsidR="00DD124F" w:rsidRDefault="00FC070D">
      <w:pPr>
        <w:jc w:val="center"/>
        <w:rPr>
          <w:rFonts w:ascii="宋体" w:eastAsia="宋体" w:hAnsi="宋体"/>
          <w:b/>
          <w:sz w:val="44"/>
          <w:szCs w:val="44"/>
        </w:rPr>
      </w:pPr>
      <w:r>
        <w:rPr>
          <w:rFonts w:ascii="宋体" w:eastAsia="宋体" w:hAnsi="宋体" w:hint="eastAsia"/>
          <w:b/>
          <w:sz w:val="44"/>
          <w:szCs w:val="44"/>
        </w:rPr>
        <w:t>编制说明</w:t>
      </w:r>
    </w:p>
    <w:p w:rsidR="00DD124F" w:rsidRDefault="00FC070D">
      <w:pPr>
        <w:jc w:val="center"/>
        <w:rPr>
          <w:rFonts w:ascii="宋体" w:eastAsia="宋体" w:hAnsi="宋体"/>
          <w:b/>
          <w:sz w:val="28"/>
          <w:szCs w:val="28"/>
        </w:rPr>
      </w:pPr>
      <w:r>
        <w:rPr>
          <w:rFonts w:ascii="宋体" w:eastAsia="宋体" w:hAnsi="宋体" w:hint="eastAsia"/>
          <w:b/>
          <w:sz w:val="28"/>
          <w:szCs w:val="28"/>
        </w:rPr>
        <w:t>（征求意见稿）</w:t>
      </w:r>
    </w:p>
    <w:p w:rsidR="00DD124F" w:rsidRDefault="00DD124F">
      <w:pPr>
        <w:jc w:val="center"/>
        <w:rPr>
          <w:rFonts w:ascii="宋体" w:eastAsia="宋体" w:hAnsi="宋体"/>
          <w:b/>
          <w:sz w:val="44"/>
          <w:szCs w:val="44"/>
        </w:rPr>
      </w:pPr>
    </w:p>
    <w:p w:rsidR="00DD124F" w:rsidRDefault="00DD124F">
      <w:pPr>
        <w:jc w:val="center"/>
        <w:rPr>
          <w:rFonts w:ascii="宋体" w:eastAsia="宋体" w:hAnsi="宋体"/>
          <w:b/>
          <w:sz w:val="44"/>
          <w:szCs w:val="44"/>
        </w:rPr>
      </w:pPr>
    </w:p>
    <w:p w:rsidR="00DD124F" w:rsidRDefault="00DD124F">
      <w:pPr>
        <w:jc w:val="center"/>
        <w:rPr>
          <w:rFonts w:ascii="宋体" w:eastAsia="宋体" w:hAnsi="宋体"/>
          <w:b/>
          <w:sz w:val="44"/>
          <w:szCs w:val="44"/>
        </w:rPr>
      </w:pPr>
    </w:p>
    <w:p w:rsidR="00DD124F" w:rsidRDefault="00DD124F">
      <w:pPr>
        <w:jc w:val="center"/>
        <w:rPr>
          <w:rFonts w:ascii="宋体" w:eastAsia="宋体" w:hAnsi="宋体"/>
          <w:b/>
          <w:sz w:val="44"/>
          <w:szCs w:val="44"/>
        </w:rPr>
      </w:pPr>
    </w:p>
    <w:p w:rsidR="00DD124F" w:rsidRDefault="00DD124F">
      <w:pPr>
        <w:jc w:val="center"/>
        <w:rPr>
          <w:rFonts w:ascii="宋体" w:eastAsia="宋体" w:hAnsi="宋体"/>
          <w:b/>
          <w:sz w:val="44"/>
          <w:szCs w:val="44"/>
        </w:rPr>
      </w:pPr>
    </w:p>
    <w:p w:rsidR="00DD124F" w:rsidRDefault="00DD124F">
      <w:pPr>
        <w:jc w:val="center"/>
        <w:rPr>
          <w:rFonts w:ascii="宋体" w:eastAsia="宋体" w:hAnsi="宋体"/>
          <w:b/>
          <w:sz w:val="44"/>
          <w:szCs w:val="44"/>
        </w:rPr>
      </w:pPr>
    </w:p>
    <w:p w:rsidR="00DD124F" w:rsidRDefault="00DD124F">
      <w:pPr>
        <w:jc w:val="center"/>
        <w:rPr>
          <w:rFonts w:ascii="宋体" w:eastAsia="宋体" w:hAnsi="宋体"/>
          <w:b/>
          <w:sz w:val="44"/>
          <w:szCs w:val="44"/>
        </w:rPr>
      </w:pPr>
    </w:p>
    <w:p w:rsidR="00DD124F" w:rsidRDefault="00FC070D">
      <w:pPr>
        <w:jc w:val="center"/>
        <w:rPr>
          <w:rFonts w:ascii="黑体" w:eastAsia="黑体" w:hAnsi="黑体"/>
          <w:b/>
          <w:sz w:val="30"/>
          <w:szCs w:val="30"/>
        </w:rPr>
      </w:pPr>
      <w:r>
        <w:rPr>
          <w:rFonts w:ascii="黑体" w:eastAsia="黑体" w:hAnsi="黑体" w:hint="eastAsia"/>
          <w:b/>
          <w:sz w:val="30"/>
          <w:szCs w:val="30"/>
        </w:rPr>
        <w:t>标准起草组</w:t>
      </w:r>
    </w:p>
    <w:p w:rsidR="00DD124F" w:rsidRDefault="00FC070D">
      <w:pPr>
        <w:jc w:val="center"/>
        <w:rPr>
          <w:rFonts w:ascii="黑体" w:eastAsia="黑体" w:hAnsi="黑体"/>
          <w:b/>
          <w:sz w:val="30"/>
          <w:szCs w:val="30"/>
        </w:rPr>
      </w:pPr>
      <w:r>
        <w:rPr>
          <w:rFonts w:ascii="黑体" w:eastAsia="黑体" w:hAnsi="黑体" w:hint="eastAsia"/>
          <w:b/>
          <w:sz w:val="30"/>
          <w:szCs w:val="30"/>
        </w:rPr>
        <w:t>2020年11月</w:t>
      </w:r>
    </w:p>
    <w:p w:rsidR="00DD124F" w:rsidRDefault="00DD124F">
      <w:pPr>
        <w:widowControl/>
        <w:jc w:val="left"/>
        <w:rPr>
          <w:rFonts w:ascii="宋体" w:eastAsia="宋体" w:hAnsi="宋体"/>
          <w:sz w:val="36"/>
          <w:szCs w:val="36"/>
        </w:rPr>
      </w:pPr>
    </w:p>
    <w:p w:rsidR="00021DF4" w:rsidRDefault="00021DF4">
      <w:pPr>
        <w:widowControl/>
        <w:jc w:val="left"/>
        <w:rPr>
          <w:rFonts w:ascii="宋体" w:eastAsia="宋体" w:hAnsi="宋体"/>
          <w:sz w:val="36"/>
          <w:szCs w:val="36"/>
        </w:rPr>
      </w:pPr>
    </w:p>
    <w:p w:rsidR="00021DF4" w:rsidRPr="00021DF4" w:rsidRDefault="00021DF4" w:rsidP="00021DF4">
      <w:pPr>
        <w:widowControl/>
        <w:jc w:val="left"/>
        <w:rPr>
          <w:rFonts w:ascii="黑体" w:eastAsia="黑体" w:hAnsi="黑体"/>
          <w:sz w:val="32"/>
          <w:szCs w:val="32"/>
        </w:rPr>
        <w:sectPr w:rsidR="00021DF4" w:rsidRPr="00021DF4">
          <w:footerReference w:type="default" r:id="rId9"/>
          <w:pgSz w:w="11906" w:h="16838"/>
          <w:pgMar w:top="1440" w:right="1800" w:bottom="1440" w:left="1800" w:header="851" w:footer="992" w:gutter="0"/>
          <w:cols w:space="425"/>
          <w:docGrid w:type="lines" w:linePitch="312"/>
        </w:sectPr>
      </w:pPr>
      <w:r w:rsidRPr="00021DF4">
        <w:rPr>
          <w:rFonts w:ascii="黑体" w:eastAsia="黑体" w:hAnsi="黑体" w:hint="eastAsia"/>
          <w:sz w:val="32"/>
          <w:szCs w:val="32"/>
        </w:rPr>
        <w:t>《纤维增强复合材料行业绿色工厂评价要求》编制说明</w:t>
      </w:r>
    </w:p>
    <w:p w:rsidR="00DD124F" w:rsidRDefault="00FC070D">
      <w:pPr>
        <w:pStyle w:val="1"/>
        <w:spacing w:line="360" w:lineRule="auto"/>
      </w:pPr>
      <w:r>
        <w:lastRenderedPageBreak/>
        <w:t xml:space="preserve">1. </w:t>
      </w:r>
      <w:r>
        <w:rPr>
          <w:rFonts w:hint="eastAsia"/>
        </w:rPr>
        <w:t>工作简况</w:t>
      </w:r>
    </w:p>
    <w:p w:rsidR="00DD124F" w:rsidRDefault="00FC070D">
      <w:pPr>
        <w:pStyle w:val="2"/>
        <w:spacing w:line="360" w:lineRule="auto"/>
      </w:pPr>
      <w:r>
        <w:rPr>
          <w:rFonts w:hint="eastAsia"/>
        </w:rPr>
        <w:t>1.1</w:t>
      </w:r>
      <w:r>
        <w:t xml:space="preserve"> </w:t>
      </w:r>
      <w:r>
        <w:rPr>
          <w:rFonts w:hint="eastAsia"/>
        </w:rPr>
        <w:t>任务来源</w:t>
      </w:r>
    </w:p>
    <w:p w:rsidR="00DD124F" w:rsidRDefault="00FC070D">
      <w:pPr>
        <w:spacing w:line="360" w:lineRule="auto"/>
        <w:ind w:firstLineChars="200" w:firstLine="480"/>
        <w:rPr>
          <w:rFonts w:ascii="宋体" w:eastAsia="宋体" w:hAnsi="宋体"/>
          <w:sz w:val="24"/>
          <w:szCs w:val="24"/>
          <w:highlight w:val="yellow"/>
        </w:rPr>
      </w:pPr>
      <w:r>
        <w:rPr>
          <w:rFonts w:ascii="宋体" w:eastAsia="宋体" w:hAnsi="宋体" w:hint="eastAsia"/>
          <w:sz w:val="24"/>
          <w:szCs w:val="24"/>
        </w:rPr>
        <w:t>根据</w:t>
      </w:r>
      <w:r w:rsidR="00191654">
        <w:rPr>
          <w:rFonts w:ascii="宋体" w:eastAsia="宋体" w:hAnsi="宋体" w:hint="eastAsia"/>
          <w:sz w:val="24"/>
          <w:szCs w:val="24"/>
        </w:rPr>
        <w:t>中国建筑材料联合会</w:t>
      </w:r>
      <w:r>
        <w:rPr>
          <w:rFonts w:ascii="宋体" w:eastAsia="宋体" w:hAnsi="宋体" w:hint="eastAsia"/>
          <w:sz w:val="24"/>
          <w:szCs w:val="24"/>
        </w:rPr>
        <w:t>《</w:t>
      </w:r>
      <w:r w:rsidR="00191654">
        <w:rPr>
          <w:rFonts w:ascii="宋体" w:eastAsia="宋体" w:hAnsi="宋体" w:hint="eastAsia"/>
          <w:sz w:val="24"/>
          <w:szCs w:val="24"/>
        </w:rPr>
        <w:t>关于下达2020年第十一批协会标准制定计划的</w:t>
      </w:r>
      <w:r>
        <w:rPr>
          <w:rFonts w:ascii="宋体" w:eastAsia="宋体" w:hAnsi="宋体"/>
          <w:sz w:val="24"/>
          <w:szCs w:val="24"/>
        </w:rPr>
        <w:t>通知》（</w:t>
      </w:r>
      <w:r w:rsidR="00191654" w:rsidRPr="00191654">
        <w:rPr>
          <w:rFonts w:ascii="宋体" w:eastAsia="宋体" w:hAnsi="宋体" w:hint="eastAsia"/>
          <w:sz w:val="24"/>
          <w:szCs w:val="24"/>
        </w:rPr>
        <w:t>中建材</w:t>
      </w:r>
      <w:proofErr w:type="gramStart"/>
      <w:r w:rsidR="00191654" w:rsidRPr="00191654">
        <w:rPr>
          <w:rFonts w:ascii="宋体" w:eastAsia="宋体" w:hAnsi="宋体" w:hint="eastAsia"/>
          <w:sz w:val="24"/>
          <w:szCs w:val="24"/>
        </w:rPr>
        <w:t>联标发</w:t>
      </w:r>
      <w:proofErr w:type="gramEnd"/>
      <w:r>
        <w:rPr>
          <w:rFonts w:ascii="宋体" w:eastAsia="宋体" w:hAnsi="宋体"/>
          <w:sz w:val="24"/>
          <w:szCs w:val="24"/>
        </w:rPr>
        <w:t>[2020]</w:t>
      </w:r>
      <w:r w:rsidR="00191654">
        <w:rPr>
          <w:rFonts w:ascii="宋体" w:eastAsia="宋体" w:hAnsi="宋体"/>
          <w:sz w:val="24"/>
          <w:szCs w:val="24"/>
        </w:rPr>
        <w:t>76</w:t>
      </w:r>
      <w:r>
        <w:rPr>
          <w:rFonts w:ascii="宋体" w:eastAsia="宋体" w:hAnsi="宋体"/>
          <w:sz w:val="24"/>
          <w:szCs w:val="24"/>
        </w:rPr>
        <w:t>号），《纤维增强复合材料行业绿色工厂评价要求》（2020-</w:t>
      </w:r>
      <w:r w:rsidR="00191654">
        <w:rPr>
          <w:rFonts w:ascii="宋体" w:eastAsia="宋体" w:hAnsi="宋体"/>
          <w:sz w:val="24"/>
          <w:szCs w:val="24"/>
        </w:rPr>
        <w:t>97-</w:t>
      </w:r>
      <w:r w:rsidR="00191654">
        <w:rPr>
          <w:rFonts w:ascii="宋体" w:eastAsia="宋体" w:hAnsi="宋体" w:hint="eastAsia"/>
          <w:sz w:val="24"/>
          <w:szCs w:val="24"/>
        </w:rPr>
        <w:t>xbjh</w:t>
      </w:r>
      <w:r>
        <w:rPr>
          <w:rFonts w:ascii="宋体" w:eastAsia="宋体" w:hAnsi="宋体"/>
          <w:sz w:val="24"/>
          <w:szCs w:val="24"/>
        </w:rPr>
        <w:t>）作为</w:t>
      </w:r>
      <w:r w:rsidR="00191654">
        <w:rPr>
          <w:rFonts w:ascii="宋体" w:eastAsia="宋体" w:hAnsi="宋体" w:hint="eastAsia"/>
          <w:sz w:val="24"/>
          <w:szCs w:val="24"/>
        </w:rPr>
        <w:t>团体</w:t>
      </w:r>
      <w:r>
        <w:rPr>
          <w:rFonts w:ascii="宋体" w:eastAsia="宋体" w:hAnsi="宋体"/>
          <w:sz w:val="24"/>
          <w:szCs w:val="24"/>
        </w:rPr>
        <w:t>标准立项，完成年限</w:t>
      </w:r>
      <w:r>
        <w:rPr>
          <w:rFonts w:ascii="宋体" w:eastAsia="宋体" w:hAnsi="宋体" w:hint="eastAsia"/>
          <w:sz w:val="24"/>
          <w:szCs w:val="24"/>
        </w:rPr>
        <w:t>为</w:t>
      </w:r>
      <w:r>
        <w:rPr>
          <w:rFonts w:ascii="宋体" w:eastAsia="宋体" w:hAnsi="宋体"/>
          <w:sz w:val="24"/>
          <w:szCs w:val="24"/>
        </w:rPr>
        <w:t>20</w:t>
      </w:r>
      <w:r w:rsidR="00191654">
        <w:rPr>
          <w:rFonts w:ascii="宋体" w:eastAsia="宋体" w:hAnsi="宋体"/>
          <w:sz w:val="24"/>
          <w:szCs w:val="24"/>
        </w:rPr>
        <w:t>20</w:t>
      </w:r>
      <w:r>
        <w:rPr>
          <w:rFonts w:ascii="宋体" w:eastAsia="宋体" w:hAnsi="宋体"/>
          <w:sz w:val="24"/>
          <w:szCs w:val="24"/>
        </w:rPr>
        <w:t>年</w:t>
      </w:r>
      <w:r w:rsidR="00191654">
        <w:rPr>
          <w:rFonts w:ascii="宋体" w:eastAsia="宋体" w:hAnsi="宋体"/>
          <w:sz w:val="24"/>
          <w:szCs w:val="24"/>
        </w:rPr>
        <w:t>12</w:t>
      </w:r>
      <w:r w:rsidR="00191654">
        <w:rPr>
          <w:rFonts w:ascii="宋体" w:eastAsia="宋体" w:hAnsi="宋体" w:hint="eastAsia"/>
          <w:sz w:val="24"/>
          <w:szCs w:val="24"/>
        </w:rPr>
        <w:t>月</w:t>
      </w:r>
      <w:r>
        <w:rPr>
          <w:rFonts w:ascii="宋体" w:eastAsia="宋体" w:hAnsi="宋体"/>
          <w:sz w:val="24"/>
          <w:szCs w:val="24"/>
        </w:rPr>
        <w:t>。标准由中国建筑材料联合会</w:t>
      </w:r>
      <w:r>
        <w:rPr>
          <w:rFonts w:ascii="宋体" w:eastAsia="宋体" w:hAnsi="宋体" w:hint="eastAsia"/>
          <w:sz w:val="24"/>
          <w:szCs w:val="24"/>
        </w:rPr>
        <w:t>提出</w:t>
      </w:r>
      <w:r w:rsidR="00191654">
        <w:rPr>
          <w:rFonts w:ascii="宋体" w:eastAsia="宋体" w:hAnsi="宋体" w:hint="eastAsia"/>
          <w:sz w:val="24"/>
          <w:szCs w:val="24"/>
        </w:rPr>
        <w:t>和</w:t>
      </w:r>
      <w:r>
        <w:rPr>
          <w:rFonts w:ascii="宋体" w:eastAsia="宋体" w:hAnsi="宋体"/>
          <w:sz w:val="24"/>
          <w:szCs w:val="24"/>
        </w:rPr>
        <w:t>归口，编制工作</w:t>
      </w:r>
      <w:r>
        <w:rPr>
          <w:rFonts w:ascii="宋体" w:eastAsia="宋体" w:hAnsi="宋体" w:hint="eastAsia"/>
          <w:sz w:val="24"/>
          <w:szCs w:val="24"/>
        </w:rPr>
        <w:t>由</w:t>
      </w:r>
      <w:r>
        <w:rPr>
          <w:rFonts w:ascii="宋体" w:eastAsia="宋体" w:hAnsi="宋体"/>
          <w:sz w:val="24"/>
          <w:szCs w:val="24"/>
        </w:rPr>
        <w:t>北京玻璃钢研究设计院有限公司、北京国建联信认证中心有限公司等单位负责。</w:t>
      </w:r>
    </w:p>
    <w:p w:rsidR="00DD124F" w:rsidRDefault="00FC070D">
      <w:pPr>
        <w:pStyle w:val="2"/>
        <w:spacing w:line="360" w:lineRule="auto"/>
      </w:pPr>
      <w:r>
        <w:rPr>
          <w:rFonts w:hint="eastAsia"/>
        </w:rPr>
        <w:t>1.2</w:t>
      </w:r>
      <w:r>
        <w:t xml:space="preserve"> </w:t>
      </w:r>
      <w:r>
        <w:rPr>
          <w:rFonts w:hint="eastAsia"/>
        </w:rPr>
        <w:t>工作过程</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工信部于</w:t>
      </w:r>
      <w:r>
        <w:rPr>
          <w:rFonts w:ascii="宋体" w:eastAsia="宋体" w:hAnsi="宋体"/>
          <w:sz w:val="24"/>
          <w:szCs w:val="24"/>
        </w:rPr>
        <w:t>2016年9月下发《工业和信息化部办公厅关于开展绿色制造体系建设的通知》（工</w:t>
      </w:r>
      <w:proofErr w:type="gramStart"/>
      <w:r>
        <w:rPr>
          <w:rFonts w:ascii="宋体" w:eastAsia="宋体" w:hAnsi="宋体"/>
          <w:sz w:val="24"/>
          <w:szCs w:val="24"/>
        </w:rPr>
        <w:t>信厅节函</w:t>
      </w:r>
      <w:proofErr w:type="gramEnd"/>
      <w:r>
        <w:rPr>
          <w:rFonts w:ascii="宋体" w:eastAsia="宋体" w:hAnsi="宋体"/>
          <w:sz w:val="24"/>
          <w:szCs w:val="24"/>
        </w:rPr>
        <w:t>[2016]586号），推动在全国范围内开展包括绿色设计产品、绿色工厂、绿色园区以及绿色供应链的创建与评价工作。为了统一绿色工厂的评价技术要求，文件附件给出了《绿色工厂评价要求》，作为标准出台前各行业评价工作开展的相关依据。由工业和信息化部电子工业标准化研究院等单位负责起草的《绿色工厂评价通则》已经于2018年5月正式发布。</w:t>
      </w:r>
    </w:p>
    <w:p w:rsidR="00191654" w:rsidRDefault="00FC070D" w:rsidP="00191654">
      <w:pPr>
        <w:spacing w:line="360" w:lineRule="auto"/>
        <w:ind w:firstLineChars="200" w:firstLine="480"/>
        <w:rPr>
          <w:rFonts w:ascii="宋体" w:eastAsia="宋体" w:hAnsi="宋体"/>
          <w:sz w:val="24"/>
          <w:szCs w:val="24"/>
        </w:rPr>
      </w:pPr>
      <w:r>
        <w:rPr>
          <w:rFonts w:ascii="宋体" w:eastAsia="宋体" w:hAnsi="宋体"/>
          <w:sz w:val="24"/>
          <w:szCs w:val="24"/>
        </w:rPr>
        <w:t>2020年</w:t>
      </w:r>
      <w:r w:rsidR="00191654">
        <w:rPr>
          <w:rFonts w:ascii="宋体" w:eastAsia="宋体" w:hAnsi="宋体"/>
          <w:sz w:val="24"/>
          <w:szCs w:val="24"/>
        </w:rPr>
        <w:t>9</w:t>
      </w:r>
      <w:r>
        <w:rPr>
          <w:rFonts w:ascii="宋体" w:eastAsia="宋体" w:hAnsi="宋体"/>
          <w:sz w:val="24"/>
          <w:szCs w:val="24"/>
        </w:rPr>
        <w:t>月，</w:t>
      </w:r>
      <w:r w:rsidR="00191654" w:rsidRPr="00191654">
        <w:rPr>
          <w:rFonts w:ascii="宋体" w:eastAsia="宋体" w:hAnsi="宋体" w:hint="eastAsia"/>
          <w:sz w:val="24"/>
          <w:szCs w:val="24"/>
        </w:rPr>
        <w:t>中国建筑材料联合会《关于下达</w:t>
      </w:r>
      <w:r w:rsidR="00191654" w:rsidRPr="00191654">
        <w:rPr>
          <w:rFonts w:ascii="宋体" w:eastAsia="宋体" w:hAnsi="宋体"/>
          <w:sz w:val="24"/>
          <w:szCs w:val="24"/>
        </w:rPr>
        <w:t>2020年第十一批协会标准制定计划的通知》（中建材</w:t>
      </w:r>
      <w:proofErr w:type="gramStart"/>
      <w:r w:rsidR="00191654" w:rsidRPr="00191654">
        <w:rPr>
          <w:rFonts w:ascii="宋体" w:eastAsia="宋体" w:hAnsi="宋体"/>
          <w:sz w:val="24"/>
          <w:szCs w:val="24"/>
        </w:rPr>
        <w:t>联标发</w:t>
      </w:r>
      <w:proofErr w:type="gramEnd"/>
      <w:r w:rsidR="00191654" w:rsidRPr="00191654">
        <w:rPr>
          <w:rFonts w:ascii="宋体" w:eastAsia="宋体" w:hAnsi="宋体"/>
          <w:sz w:val="24"/>
          <w:szCs w:val="24"/>
        </w:rPr>
        <w:t>[2020]76号），《纤维增强复合材料行业绿色工厂评价要求》（2020-97-xbjh）作为团体标准立项</w:t>
      </w:r>
      <w:r w:rsidR="00191654">
        <w:rPr>
          <w:rFonts w:ascii="宋体" w:eastAsia="宋体" w:hAnsi="宋体" w:hint="eastAsia"/>
          <w:sz w:val="24"/>
          <w:szCs w:val="24"/>
        </w:rPr>
        <w:t>。</w:t>
      </w:r>
    </w:p>
    <w:p w:rsidR="00DD124F" w:rsidRDefault="00FC070D">
      <w:pPr>
        <w:spacing w:line="360" w:lineRule="auto"/>
        <w:ind w:firstLineChars="200" w:firstLine="480"/>
        <w:rPr>
          <w:rFonts w:ascii="宋体" w:eastAsia="宋体" w:hAnsi="宋体"/>
          <w:sz w:val="24"/>
          <w:szCs w:val="24"/>
        </w:rPr>
      </w:pPr>
      <w:r>
        <w:rPr>
          <w:rFonts w:ascii="宋体" w:eastAsia="宋体" w:hAnsi="宋体"/>
          <w:sz w:val="24"/>
          <w:szCs w:val="24"/>
        </w:rPr>
        <w:t>2020年</w:t>
      </w:r>
      <w:r>
        <w:rPr>
          <w:rFonts w:ascii="宋体" w:eastAsia="宋体" w:hAnsi="宋体" w:hint="eastAsia"/>
          <w:sz w:val="24"/>
          <w:szCs w:val="24"/>
        </w:rPr>
        <w:t>9</w:t>
      </w:r>
      <w:r>
        <w:rPr>
          <w:rFonts w:ascii="宋体" w:eastAsia="宋体" w:hAnsi="宋体"/>
          <w:sz w:val="24"/>
          <w:szCs w:val="24"/>
        </w:rPr>
        <w:t>月</w:t>
      </w:r>
      <w:r>
        <w:rPr>
          <w:rFonts w:ascii="宋体" w:eastAsia="宋体" w:hAnsi="宋体" w:hint="eastAsia"/>
          <w:sz w:val="24"/>
          <w:szCs w:val="24"/>
        </w:rPr>
        <w:t>16日</w:t>
      </w:r>
      <w:r>
        <w:rPr>
          <w:rFonts w:ascii="宋体" w:eastAsia="宋体" w:hAnsi="宋体"/>
          <w:sz w:val="24"/>
          <w:szCs w:val="24"/>
        </w:rPr>
        <w:t>，标准主要起草单位北京玻璃钢研究设计院有限公司、北京国建联信认证中心有限公司</w:t>
      </w:r>
      <w:r>
        <w:rPr>
          <w:rFonts w:ascii="宋体" w:eastAsia="宋体" w:hAnsi="宋体" w:hint="eastAsia"/>
          <w:sz w:val="24"/>
          <w:szCs w:val="24"/>
        </w:rPr>
        <w:t>等</w:t>
      </w:r>
      <w:r>
        <w:rPr>
          <w:rFonts w:ascii="宋体" w:eastAsia="宋体" w:hAnsi="宋体"/>
          <w:sz w:val="24"/>
          <w:szCs w:val="24"/>
        </w:rPr>
        <w:t>在北京召开了标准</w:t>
      </w:r>
      <w:r>
        <w:rPr>
          <w:rFonts w:ascii="宋体" w:eastAsia="宋体" w:hAnsi="宋体" w:hint="eastAsia"/>
          <w:sz w:val="24"/>
          <w:szCs w:val="24"/>
        </w:rPr>
        <w:t>工作</w:t>
      </w:r>
      <w:r>
        <w:rPr>
          <w:rFonts w:ascii="宋体" w:eastAsia="宋体" w:hAnsi="宋体"/>
          <w:sz w:val="24"/>
          <w:szCs w:val="24"/>
        </w:rPr>
        <w:t>启动会</w:t>
      </w:r>
      <w:r>
        <w:rPr>
          <w:rFonts w:ascii="宋体" w:eastAsia="宋体" w:hAnsi="宋体" w:hint="eastAsia"/>
          <w:sz w:val="24"/>
          <w:szCs w:val="24"/>
        </w:rPr>
        <w:t>（视频会议）</w:t>
      </w:r>
      <w:r>
        <w:rPr>
          <w:rFonts w:ascii="宋体" w:eastAsia="宋体" w:hAnsi="宋体"/>
          <w:sz w:val="24"/>
          <w:szCs w:val="24"/>
        </w:rPr>
        <w:t>，</w:t>
      </w:r>
      <w:r>
        <w:rPr>
          <w:rFonts w:ascii="宋体" w:eastAsia="宋体" w:hAnsi="宋体" w:hint="eastAsia"/>
          <w:sz w:val="24"/>
          <w:szCs w:val="24"/>
        </w:rPr>
        <w:t>会议上介绍了项目制定的背景和立项情况，成立了标准编制组，确定了《纤维增强复合材料行业绿色工厂评价要求》标准编制的主体框架，对标准制定的初步工作计划及进度、任务分工、调研计划等进行了合理安排，标准编制组成员依次积极发言。</w:t>
      </w:r>
    </w:p>
    <w:p w:rsidR="00DD124F" w:rsidRDefault="00FC070D">
      <w:pPr>
        <w:spacing w:line="360" w:lineRule="auto"/>
        <w:ind w:firstLineChars="200" w:firstLine="480"/>
        <w:rPr>
          <w:rFonts w:ascii="宋体" w:eastAsia="宋体" w:hAnsi="宋体"/>
          <w:sz w:val="24"/>
          <w:szCs w:val="24"/>
        </w:rPr>
      </w:pPr>
      <w:r>
        <w:rPr>
          <w:rFonts w:ascii="宋体" w:eastAsia="宋体" w:hAnsi="宋体"/>
          <w:sz w:val="24"/>
          <w:szCs w:val="24"/>
        </w:rPr>
        <w:lastRenderedPageBreak/>
        <w:t>2020年</w:t>
      </w:r>
      <w:r>
        <w:rPr>
          <w:rFonts w:ascii="宋体" w:eastAsia="宋体" w:hAnsi="宋体" w:hint="eastAsia"/>
          <w:sz w:val="24"/>
          <w:szCs w:val="24"/>
        </w:rPr>
        <w:t>9</w:t>
      </w:r>
      <w:r>
        <w:rPr>
          <w:rFonts w:ascii="宋体" w:eastAsia="宋体" w:hAnsi="宋体"/>
          <w:sz w:val="24"/>
          <w:szCs w:val="24"/>
        </w:rPr>
        <w:t>月</w:t>
      </w:r>
      <w:r>
        <w:rPr>
          <w:rFonts w:ascii="宋体" w:eastAsia="宋体" w:hAnsi="宋体" w:hint="eastAsia"/>
          <w:sz w:val="24"/>
          <w:szCs w:val="24"/>
        </w:rPr>
        <w:t>-10月，初步编制完成</w:t>
      </w:r>
      <w:r>
        <w:rPr>
          <w:rFonts w:ascii="宋体" w:eastAsia="宋体" w:hAnsi="宋体"/>
          <w:sz w:val="24"/>
          <w:szCs w:val="24"/>
        </w:rPr>
        <w:t>《纤维增强复合材料行业绿色工厂评价要求》标准</w:t>
      </w:r>
      <w:r>
        <w:rPr>
          <w:rFonts w:ascii="宋体" w:eastAsia="宋体" w:hAnsi="宋体" w:hint="eastAsia"/>
          <w:sz w:val="24"/>
          <w:szCs w:val="24"/>
        </w:rPr>
        <w:t>的</w:t>
      </w:r>
      <w:r>
        <w:rPr>
          <w:rFonts w:ascii="宋体" w:eastAsia="宋体" w:hAnsi="宋体"/>
          <w:sz w:val="24"/>
          <w:szCs w:val="24"/>
        </w:rPr>
        <w:t>草案</w:t>
      </w:r>
      <w:r>
        <w:rPr>
          <w:rFonts w:ascii="宋体" w:eastAsia="宋体" w:hAnsi="宋体" w:hint="eastAsia"/>
          <w:sz w:val="24"/>
          <w:szCs w:val="24"/>
        </w:rPr>
        <w:t>，征集</w:t>
      </w:r>
      <w:r>
        <w:rPr>
          <w:rFonts w:ascii="宋体" w:eastAsia="宋体" w:hAnsi="宋体"/>
          <w:sz w:val="24"/>
          <w:szCs w:val="24"/>
        </w:rPr>
        <w:t>纤维增强复合材料行业多家单位对标准草案</w:t>
      </w:r>
      <w:r>
        <w:rPr>
          <w:rFonts w:ascii="宋体" w:eastAsia="宋体" w:hAnsi="宋体" w:hint="eastAsia"/>
          <w:sz w:val="24"/>
          <w:szCs w:val="24"/>
        </w:rPr>
        <w:t>的意见或建议，并根据企业</w:t>
      </w:r>
      <w:r>
        <w:rPr>
          <w:rFonts w:ascii="宋体" w:eastAsia="宋体" w:hAnsi="宋体"/>
          <w:sz w:val="24"/>
          <w:szCs w:val="24"/>
        </w:rPr>
        <w:t>提出</w:t>
      </w:r>
      <w:r>
        <w:rPr>
          <w:rFonts w:ascii="宋体" w:eastAsia="宋体" w:hAnsi="宋体" w:hint="eastAsia"/>
          <w:sz w:val="24"/>
          <w:szCs w:val="24"/>
        </w:rPr>
        <w:t>的</w:t>
      </w:r>
      <w:r>
        <w:rPr>
          <w:rFonts w:ascii="宋体" w:eastAsia="宋体" w:hAnsi="宋体"/>
          <w:sz w:val="24"/>
          <w:szCs w:val="24"/>
        </w:rPr>
        <w:t>修改</w:t>
      </w:r>
      <w:r>
        <w:rPr>
          <w:rFonts w:ascii="宋体" w:eastAsia="宋体" w:hAnsi="宋体" w:hint="eastAsia"/>
          <w:sz w:val="24"/>
          <w:szCs w:val="24"/>
        </w:rPr>
        <w:t>意见或建议，进行充分讨论，进一步完善标准草案的内容。</w:t>
      </w:r>
    </w:p>
    <w:p w:rsidR="00DD124F" w:rsidRDefault="00FC070D">
      <w:pPr>
        <w:spacing w:line="360" w:lineRule="auto"/>
        <w:ind w:firstLineChars="200" w:firstLine="480"/>
        <w:rPr>
          <w:rFonts w:ascii="宋体" w:eastAsia="宋体" w:hAnsi="宋体"/>
          <w:sz w:val="24"/>
          <w:szCs w:val="24"/>
        </w:rPr>
      </w:pPr>
      <w:r>
        <w:rPr>
          <w:rFonts w:ascii="宋体" w:eastAsia="宋体" w:hAnsi="宋体"/>
          <w:sz w:val="24"/>
          <w:szCs w:val="24"/>
        </w:rPr>
        <w:t>2020年10月29日，由北京玻璃钢研究设计院有限公司、北京国建联信认证中心有限公司</w:t>
      </w:r>
      <w:r>
        <w:rPr>
          <w:rFonts w:ascii="宋体" w:eastAsia="宋体" w:hAnsi="宋体" w:hint="eastAsia"/>
          <w:sz w:val="24"/>
          <w:szCs w:val="24"/>
        </w:rPr>
        <w:t>等起草小组人员</w:t>
      </w:r>
      <w:r>
        <w:rPr>
          <w:rFonts w:ascii="宋体" w:eastAsia="宋体" w:hAnsi="宋体"/>
          <w:sz w:val="24"/>
          <w:szCs w:val="24"/>
        </w:rPr>
        <w:t>共同召开</w:t>
      </w:r>
      <w:r>
        <w:rPr>
          <w:rFonts w:ascii="宋体" w:eastAsia="宋体" w:hAnsi="宋体" w:hint="eastAsia"/>
          <w:sz w:val="24"/>
          <w:szCs w:val="24"/>
        </w:rPr>
        <w:t>第二次工作组会议即</w:t>
      </w:r>
      <w:r>
        <w:rPr>
          <w:rFonts w:ascii="宋体" w:eastAsia="宋体" w:hAnsi="宋体"/>
          <w:sz w:val="24"/>
          <w:szCs w:val="24"/>
        </w:rPr>
        <w:t>标准定稿会，根据</w:t>
      </w:r>
      <w:r>
        <w:rPr>
          <w:rFonts w:ascii="宋体" w:eastAsia="宋体" w:hAnsi="宋体" w:hint="eastAsia"/>
          <w:sz w:val="24"/>
          <w:szCs w:val="24"/>
        </w:rPr>
        <w:t>收集的企业</w:t>
      </w:r>
      <w:r>
        <w:rPr>
          <w:rFonts w:ascii="宋体" w:eastAsia="宋体" w:hAnsi="宋体"/>
          <w:sz w:val="24"/>
          <w:szCs w:val="24"/>
        </w:rPr>
        <w:t>意见</w:t>
      </w:r>
      <w:r>
        <w:rPr>
          <w:rFonts w:ascii="宋体" w:eastAsia="宋体" w:hAnsi="宋体" w:hint="eastAsia"/>
          <w:sz w:val="24"/>
          <w:szCs w:val="24"/>
        </w:rPr>
        <w:t>和行业专家的意见</w:t>
      </w:r>
      <w:r>
        <w:rPr>
          <w:rFonts w:ascii="宋体" w:eastAsia="宋体" w:hAnsi="宋体"/>
          <w:sz w:val="24"/>
          <w:szCs w:val="24"/>
        </w:rPr>
        <w:t>完成了对标准草案的</w:t>
      </w:r>
      <w:r>
        <w:rPr>
          <w:rFonts w:ascii="宋体" w:eastAsia="宋体" w:hAnsi="宋体" w:hint="eastAsia"/>
          <w:sz w:val="24"/>
          <w:szCs w:val="24"/>
        </w:rPr>
        <w:t>最终</w:t>
      </w:r>
      <w:r>
        <w:rPr>
          <w:rFonts w:ascii="宋体" w:eastAsia="宋体" w:hAnsi="宋体"/>
          <w:sz w:val="24"/>
          <w:szCs w:val="24"/>
        </w:rPr>
        <w:t>修改工作，会后形成了标准征求意见稿；</w:t>
      </w:r>
    </w:p>
    <w:p w:rsidR="00DD124F" w:rsidRDefault="00FC070D">
      <w:pPr>
        <w:spacing w:line="360" w:lineRule="auto"/>
        <w:ind w:firstLineChars="200" w:firstLine="480"/>
        <w:rPr>
          <w:rFonts w:ascii="宋体" w:eastAsia="宋体" w:hAnsi="宋体"/>
          <w:sz w:val="24"/>
          <w:szCs w:val="24"/>
        </w:rPr>
      </w:pPr>
      <w:r>
        <w:rPr>
          <w:rFonts w:ascii="宋体" w:eastAsia="宋体" w:hAnsi="宋体"/>
          <w:sz w:val="24"/>
          <w:szCs w:val="24"/>
        </w:rPr>
        <w:t>2020年11月，标准经由中国建筑材料</w:t>
      </w:r>
      <w:proofErr w:type="gramStart"/>
      <w:r>
        <w:rPr>
          <w:rFonts w:ascii="宋体" w:eastAsia="宋体" w:hAnsi="宋体"/>
          <w:sz w:val="24"/>
          <w:szCs w:val="24"/>
        </w:rPr>
        <w:t>联合会官网进行</w:t>
      </w:r>
      <w:proofErr w:type="gramEnd"/>
      <w:r>
        <w:rPr>
          <w:rFonts w:ascii="宋体" w:eastAsia="宋体" w:hAnsi="宋体"/>
          <w:sz w:val="24"/>
          <w:szCs w:val="24"/>
        </w:rPr>
        <w:t>公开征求意见。</w:t>
      </w:r>
    </w:p>
    <w:p w:rsidR="00DD124F" w:rsidRDefault="00FC070D">
      <w:pPr>
        <w:pStyle w:val="1"/>
        <w:spacing w:line="360" w:lineRule="auto"/>
      </w:pPr>
      <w:r>
        <w:rPr>
          <w:rFonts w:hint="eastAsia"/>
        </w:rPr>
        <w:t>2</w:t>
      </w:r>
      <w:r>
        <w:t xml:space="preserve"> </w:t>
      </w:r>
      <w:r>
        <w:rPr>
          <w:rFonts w:hint="eastAsia"/>
        </w:rPr>
        <w:t>标准编制原则和主要内容</w:t>
      </w:r>
      <w:r>
        <w:t xml:space="preserve"> </w:t>
      </w:r>
    </w:p>
    <w:p w:rsidR="00DD124F" w:rsidRDefault="00FC070D">
      <w:pPr>
        <w:pStyle w:val="2"/>
        <w:spacing w:line="360" w:lineRule="auto"/>
      </w:pPr>
      <w:r>
        <w:t xml:space="preserve">2.1 </w:t>
      </w:r>
      <w:r>
        <w:rPr>
          <w:rFonts w:hint="eastAsia"/>
        </w:rPr>
        <w:t>标准制定的基本原则</w:t>
      </w:r>
    </w:p>
    <w:p w:rsidR="00DD124F" w:rsidRDefault="00FC070D">
      <w:pPr>
        <w:spacing w:line="360" w:lineRule="auto"/>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 xml:space="preserve">.1.1 </w:t>
      </w:r>
      <w:r>
        <w:rPr>
          <w:rFonts w:ascii="宋体" w:eastAsia="宋体" w:hAnsi="宋体" w:hint="eastAsia"/>
          <w:b/>
          <w:sz w:val="24"/>
          <w:szCs w:val="24"/>
        </w:rPr>
        <w:t>一致性</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本标准的指标选取与设置基于</w:t>
      </w:r>
      <w:r>
        <w:rPr>
          <w:rFonts w:ascii="宋体" w:eastAsia="宋体" w:hAnsi="宋体"/>
          <w:sz w:val="24"/>
          <w:szCs w:val="24"/>
        </w:rPr>
        <w:t>GB∕T</w:t>
      </w:r>
      <w:r>
        <w:rPr>
          <w:rFonts w:ascii="宋体" w:eastAsia="宋体" w:hAnsi="宋体" w:hint="eastAsia"/>
          <w:sz w:val="24"/>
          <w:szCs w:val="24"/>
        </w:rPr>
        <w:t xml:space="preserve"> </w:t>
      </w:r>
      <w:r>
        <w:rPr>
          <w:rFonts w:ascii="宋体" w:eastAsia="宋体" w:hAnsi="宋体"/>
          <w:sz w:val="24"/>
          <w:szCs w:val="24"/>
        </w:rPr>
        <w:t>36132-2018《绿色工厂评价通则》的要求，</w:t>
      </w:r>
      <w:proofErr w:type="gramStart"/>
      <w:r>
        <w:rPr>
          <w:rFonts w:ascii="宋体" w:eastAsia="宋体" w:hAnsi="宋体"/>
          <w:sz w:val="24"/>
          <w:szCs w:val="24"/>
        </w:rPr>
        <w:t>且评价</w:t>
      </w:r>
      <w:proofErr w:type="gramEnd"/>
      <w:r>
        <w:rPr>
          <w:rFonts w:ascii="宋体" w:eastAsia="宋体" w:hAnsi="宋体"/>
          <w:sz w:val="24"/>
          <w:szCs w:val="24"/>
        </w:rPr>
        <w:t>流程也与通则要求保持一致。</w:t>
      </w:r>
    </w:p>
    <w:p w:rsidR="00DD124F" w:rsidRDefault="00FC070D">
      <w:pPr>
        <w:spacing w:line="360" w:lineRule="auto"/>
        <w:rPr>
          <w:rFonts w:ascii="宋体" w:eastAsia="宋体" w:hAnsi="宋体"/>
          <w:b/>
          <w:sz w:val="24"/>
          <w:szCs w:val="24"/>
        </w:rPr>
      </w:pPr>
      <w:r>
        <w:rPr>
          <w:rFonts w:ascii="宋体" w:eastAsia="宋体" w:hAnsi="宋体"/>
          <w:b/>
          <w:sz w:val="24"/>
          <w:szCs w:val="24"/>
        </w:rPr>
        <w:t>2</w:t>
      </w:r>
      <w:r>
        <w:rPr>
          <w:rFonts w:ascii="宋体" w:eastAsia="宋体" w:hAnsi="宋体" w:hint="eastAsia"/>
          <w:b/>
          <w:sz w:val="24"/>
          <w:szCs w:val="24"/>
        </w:rPr>
        <w:t>.1.</w:t>
      </w:r>
      <w:r>
        <w:rPr>
          <w:rFonts w:ascii="宋体" w:eastAsia="宋体" w:hAnsi="宋体"/>
          <w:b/>
          <w:sz w:val="24"/>
          <w:szCs w:val="24"/>
        </w:rPr>
        <w:t xml:space="preserve">2 </w:t>
      </w:r>
      <w:r>
        <w:rPr>
          <w:rFonts w:ascii="宋体" w:eastAsia="宋体" w:hAnsi="宋体" w:hint="eastAsia"/>
          <w:b/>
          <w:sz w:val="24"/>
          <w:szCs w:val="24"/>
        </w:rPr>
        <w:t>专业性</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为了能够最大化突出纤维增强复合材料工厂绿色属性，标准内容尽量覆盖企业从原材料进厂到产品出厂的全生命周期过程，从用地、能源、资源、环境等不同维</w:t>
      </w:r>
      <w:proofErr w:type="gramStart"/>
      <w:r>
        <w:rPr>
          <w:rFonts w:ascii="宋体" w:eastAsia="宋体" w:hAnsi="宋体" w:hint="eastAsia"/>
          <w:sz w:val="24"/>
          <w:szCs w:val="24"/>
        </w:rPr>
        <w:t>度全面</w:t>
      </w:r>
      <w:proofErr w:type="gramEnd"/>
      <w:r>
        <w:rPr>
          <w:rFonts w:ascii="宋体" w:eastAsia="宋体" w:hAnsi="宋体" w:hint="eastAsia"/>
          <w:sz w:val="24"/>
          <w:szCs w:val="24"/>
        </w:rPr>
        <w:t>评估。</w:t>
      </w:r>
    </w:p>
    <w:p w:rsidR="00DD124F" w:rsidRDefault="00FC070D">
      <w:pPr>
        <w:spacing w:line="360" w:lineRule="auto"/>
        <w:rPr>
          <w:rFonts w:ascii="宋体" w:eastAsia="宋体" w:hAnsi="宋体"/>
          <w:b/>
          <w:sz w:val="24"/>
          <w:szCs w:val="24"/>
        </w:rPr>
      </w:pPr>
      <w:r>
        <w:rPr>
          <w:rFonts w:ascii="宋体" w:eastAsia="宋体" w:hAnsi="宋体" w:hint="eastAsia"/>
          <w:b/>
          <w:sz w:val="24"/>
          <w:szCs w:val="24"/>
        </w:rPr>
        <w:t>2.1.3</w:t>
      </w:r>
      <w:r>
        <w:rPr>
          <w:rFonts w:ascii="宋体" w:eastAsia="宋体" w:hAnsi="宋体"/>
          <w:b/>
          <w:sz w:val="24"/>
          <w:szCs w:val="24"/>
        </w:rPr>
        <w:t xml:space="preserve"> </w:t>
      </w:r>
      <w:r>
        <w:rPr>
          <w:rFonts w:ascii="宋体" w:eastAsia="宋体" w:hAnsi="宋体" w:hint="eastAsia"/>
          <w:b/>
          <w:sz w:val="24"/>
          <w:szCs w:val="24"/>
        </w:rPr>
        <w:t>行业性</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评价指标选取及权重分配在基本满足通则要求的前提下，结合纤维增强复合材料行业能源、环境、资源等要素，充分考虑纤维增强复合材料行业特点及绿色发展趋势，以客观、真实反映纤维增强复合材料工厂绿色化水平。</w:t>
      </w:r>
    </w:p>
    <w:p w:rsidR="00DD124F" w:rsidRDefault="00FC070D">
      <w:pPr>
        <w:spacing w:line="360" w:lineRule="auto"/>
        <w:rPr>
          <w:rFonts w:ascii="宋体" w:eastAsia="宋体" w:hAnsi="宋体"/>
          <w:b/>
          <w:sz w:val="24"/>
          <w:szCs w:val="24"/>
        </w:rPr>
      </w:pPr>
      <w:r>
        <w:rPr>
          <w:rFonts w:ascii="宋体" w:eastAsia="宋体" w:hAnsi="宋体"/>
          <w:b/>
          <w:sz w:val="24"/>
          <w:szCs w:val="24"/>
        </w:rPr>
        <w:t>2</w:t>
      </w:r>
      <w:r>
        <w:rPr>
          <w:rFonts w:ascii="宋体" w:eastAsia="宋体" w:hAnsi="宋体" w:hint="eastAsia"/>
          <w:b/>
          <w:sz w:val="24"/>
          <w:szCs w:val="24"/>
        </w:rPr>
        <w:t>.1.4</w:t>
      </w:r>
      <w:r>
        <w:rPr>
          <w:rFonts w:ascii="宋体" w:eastAsia="宋体" w:hAnsi="宋体"/>
          <w:b/>
          <w:sz w:val="24"/>
          <w:szCs w:val="24"/>
        </w:rPr>
        <w:t xml:space="preserve"> </w:t>
      </w:r>
      <w:r>
        <w:rPr>
          <w:rFonts w:ascii="宋体" w:eastAsia="宋体" w:hAnsi="宋体" w:hint="eastAsia"/>
          <w:b/>
          <w:sz w:val="24"/>
          <w:szCs w:val="24"/>
        </w:rPr>
        <w:t>先进性</w:t>
      </w:r>
    </w:p>
    <w:p w:rsidR="00DD124F" w:rsidRDefault="00FC070D">
      <w:pPr>
        <w:spacing w:line="360" w:lineRule="auto"/>
        <w:ind w:firstLineChars="200" w:firstLine="480"/>
        <w:rPr>
          <w:rFonts w:ascii="宋体" w:eastAsia="宋体" w:hAnsi="宋体"/>
          <w:sz w:val="24"/>
          <w:szCs w:val="24"/>
          <w:highlight w:val="yellow"/>
        </w:rPr>
      </w:pPr>
      <w:r>
        <w:rPr>
          <w:rFonts w:ascii="宋体" w:eastAsia="宋体" w:hAnsi="宋体" w:hint="eastAsia"/>
          <w:sz w:val="24"/>
          <w:szCs w:val="24"/>
        </w:rPr>
        <w:t>本文件围绕行业绿色发展的先进技术、装备、管理等方向设定工厂</w:t>
      </w:r>
      <w:proofErr w:type="gramStart"/>
      <w:r>
        <w:rPr>
          <w:rFonts w:ascii="宋体" w:eastAsia="宋体" w:hAnsi="宋体" w:hint="eastAsia"/>
          <w:sz w:val="24"/>
          <w:szCs w:val="24"/>
        </w:rPr>
        <w:t>宜达到</w:t>
      </w:r>
      <w:proofErr w:type="gramEnd"/>
      <w:r>
        <w:rPr>
          <w:rFonts w:ascii="宋体" w:eastAsia="宋体" w:hAnsi="宋体" w:hint="eastAsia"/>
          <w:sz w:val="24"/>
          <w:szCs w:val="24"/>
        </w:rPr>
        <w:t>的先进性指标要求，以引领行业的绿色发展。在绩效指标的评价方面，以行业平均水平作为绿色工厂评价的门槛，优于行业前5%的绩效表现作为绿色工厂评价的满分要求。</w:t>
      </w:r>
    </w:p>
    <w:p w:rsidR="00DD124F" w:rsidRDefault="00FC070D">
      <w:pPr>
        <w:spacing w:line="360" w:lineRule="auto"/>
        <w:rPr>
          <w:rFonts w:ascii="宋体" w:eastAsia="宋体" w:hAnsi="宋体"/>
          <w:b/>
          <w:sz w:val="24"/>
          <w:szCs w:val="24"/>
        </w:rPr>
      </w:pPr>
      <w:r>
        <w:rPr>
          <w:rFonts w:ascii="宋体" w:eastAsia="宋体" w:hAnsi="宋体"/>
          <w:b/>
          <w:sz w:val="24"/>
          <w:szCs w:val="24"/>
        </w:rPr>
        <w:t>2</w:t>
      </w:r>
      <w:r>
        <w:rPr>
          <w:rFonts w:ascii="宋体" w:eastAsia="宋体" w:hAnsi="宋体" w:hint="eastAsia"/>
          <w:b/>
          <w:sz w:val="24"/>
          <w:szCs w:val="24"/>
        </w:rPr>
        <w:t>.1.5</w:t>
      </w:r>
      <w:r>
        <w:rPr>
          <w:rFonts w:ascii="宋体" w:eastAsia="宋体" w:hAnsi="宋体"/>
          <w:b/>
          <w:sz w:val="24"/>
          <w:szCs w:val="24"/>
        </w:rPr>
        <w:t xml:space="preserve"> </w:t>
      </w:r>
      <w:r>
        <w:rPr>
          <w:rFonts w:ascii="宋体" w:eastAsia="宋体" w:hAnsi="宋体" w:hint="eastAsia"/>
          <w:b/>
          <w:sz w:val="24"/>
          <w:szCs w:val="24"/>
        </w:rPr>
        <w:t>可操作性</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本文件是企业、第三</w:t>
      </w:r>
      <w:proofErr w:type="gramStart"/>
      <w:r>
        <w:rPr>
          <w:rFonts w:ascii="宋体" w:eastAsia="宋体" w:hAnsi="宋体" w:hint="eastAsia"/>
          <w:sz w:val="24"/>
          <w:szCs w:val="24"/>
        </w:rPr>
        <w:t>方服务</w:t>
      </w:r>
      <w:proofErr w:type="gramEnd"/>
      <w:r>
        <w:rPr>
          <w:rFonts w:ascii="宋体" w:eastAsia="宋体" w:hAnsi="宋体" w:hint="eastAsia"/>
          <w:sz w:val="24"/>
          <w:szCs w:val="24"/>
        </w:rPr>
        <w:t>机构等具体开展绿色工厂创建、评价的技术文件，通过细化判定准则、评分方法等，充分满足可操作性要求。</w:t>
      </w:r>
    </w:p>
    <w:p w:rsidR="00DD124F" w:rsidRDefault="00FC070D">
      <w:pPr>
        <w:pStyle w:val="2"/>
        <w:spacing w:line="360" w:lineRule="auto"/>
      </w:pPr>
      <w:r>
        <w:t xml:space="preserve">2.2 </w:t>
      </w:r>
      <w:r>
        <w:rPr>
          <w:rFonts w:hint="eastAsia"/>
        </w:rPr>
        <w:t>标准的主要技术内容</w:t>
      </w:r>
    </w:p>
    <w:p w:rsidR="00DD124F" w:rsidRDefault="00FC070D">
      <w:pPr>
        <w:spacing w:line="360" w:lineRule="auto"/>
        <w:rPr>
          <w:rFonts w:ascii="宋体" w:eastAsia="宋体" w:hAnsi="宋体"/>
          <w:b/>
          <w:sz w:val="24"/>
          <w:szCs w:val="24"/>
        </w:rPr>
      </w:pPr>
      <w:r>
        <w:rPr>
          <w:rFonts w:ascii="宋体" w:eastAsia="宋体" w:hAnsi="宋体"/>
          <w:b/>
          <w:sz w:val="24"/>
          <w:szCs w:val="24"/>
        </w:rPr>
        <w:t>2.2</w:t>
      </w:r>
      <w:r>
        <w:rPr>
          <w:rFonts w:ascii="宋体" w:eastAsia="宋体" w:hAnsi="宋体" w:hint="eastAsia"/>
          <w:b/>
          <w:sz w:val="24"/>
          <w:szCs w:val="24"/>
        </w:rPr>
        <w:t>.1</w:t>
      </w:r>
      <w:r>
        <w:rPr>
          <w:rFonts w:ascii="宋体" w:eastAsia="宋体" w:hAnsi="宋体"/>
          <w:b/>
          <w:sz w:val="24"/>
          <w:szCs w:val="24"/>
        </w:rPr>
        <w:t xml:space="preserve"> </w:t>
      </w:r>
      <w:r>
        <w:rPr>
          <w:rFonts w:ascii="宋体" w:eastAsia="宋体" w:hAnsi="宋体" w:hint="eastAsia"/>
          <w:b/>
          <w:sz w:val="24"/>
          <w:szCs w:val="24"/>
        </w:rPr>
        <w:t>标准框架</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本标准内容包括：范围、规范性引用文件、术语和定义、总则、评价要求、评价方法及程序、判定、评价报告共8个部分。标准的附录A到附录C为规范性附录，分别规定了纤维增强复合材料行业绿色工厂评价基本要求、纤维增强复合材料行业绿色工厂评价指标要求、判定准则及分值、指标计算方法。附录D为资料性附录，给出了纤维增强复合材料行业绿色工厂基础数据采集表示例。</w:t>
      </w:r>
    </w:p>
    <w:p w:rsidR="00DD124F" w:rsidRDefault="00FC070D">
      <w:pPr>
        <w:spacing w:line="360" w:lineRule="auto"/>
        <w:rPr>
          <w:rFonts w:ascii="宋体" w:eastAsia="宋体" w:hAnsi="宋体"/>
          <w:b/>
          <w:sz w:val="24"/>
          <w:szCs w:val="24"/>
        </w:rPr>
      </w:pPr>
      <w:r>
        <w:rPr>
          <w:rFonts w:ascii="宋体" w:eastAsia="宋体" w:hAnsi="宋体"/>
          <w:b/>
          <w:sz w:val="24"/>
          <w:szCs w:val="24"/>
        </w:rPr>
        <w:t>2.2</w:t>
      </w:r>
      <w:r>
        <w:rPr>
          <w:rFonts w:ascii="宋体" w:eastAsia="宋体" w:hAnsi="宋体" w:hint="eastAsia"/>
          <w:b/>
          <w:sz w:val="24"/>
          <w:szCs w:val="24"/>
        </w:rPr>
        <w:t>.2</w:t>
      </w:r>
      <w:r>
        <w:rPr>
          <w:rFonts w:ascii="宋体" w:eastAsia="宋体" w:hAnsi="宋体"/>
          <w:b/>
          <w:sz w:val="24"/>
          <w:szCs w:val="24"/>
        </w:rPr>
        <w:t xml:space="preserve"> </w:t>
      </w:r>
      <w:r>
        <w:rPr>
          <w:rFonts w:ascii="宋体" w:eastAsia="宋体" w:hAnsi="宋体" w:hint="eastAsia"/>
          <w:b/>
          <w:sz w:val="24"/>
          <w:szCs w:val="24"/>
        </w:rPr>
        <w:t>适用范围</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本文件明确了纤维增强复合材料行业绿色工厂评价的术语和定义、总则、评价要求、评价方法及程序、判定和评价报告。</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本文件适用于于纤维增强复合材料生产企业绿色工厂的创建与评价。同时，考虑到纤维增强复合材料加工行业暂无绿色工厂评价标准，可参考本标准。</w:t>
      </w:r>
    </w:p>
    <w:p w:rsidR="00DD124F" w:rsidRDefault="00FC070D">
      <w:pPr>
        <w:spacing w:line="360" w:lineRule="auto"/>
        <w:rPr>
          <w:rFonts w:ascii="宋体" w:eastAsia="宋体" w:hAnsi="宋体"/>
          <w:b/>
          <w:sz w:val="24"/>
          <w:szCs w:val="24"/>
        </w:rPr>
      </w:pPr>
      <w:r>
        <w:rPr>
          <w:rFonts w:ascii="宋体" w:eastAsia="宋体" w:hAnsi="宋体"/>
          <w:b/>
          <w:sz w:val="24"/>
          <w:szCs w:val="24"/>
        </w:rPr>
        <w:t>2.2</w:t>
      </w:r>
      <w:r>
        <w:rPr>
          <w:rFonts w:ascii="宋体" w:eastAsia="宋体" w:hAnsi="宋体" w:hint="eastAsia"/>
          <w:b/>
          <w:sz w:val="24"/>
          <w:szCs w:val="24"/>
        </w:rPr>
        <w:t>.3</w:t>
      </w:r>
      <w:r>
        <w:rPr>
          <w:rFonts w:ascii="宋体" w:eastAsia="宋体" w:hAnsi="宋体"/>
          <w:b/>
          <w:sz w:val="24"/>
          <w:szCs w:val="24"/>
        </w:rPr>
        <w:t xml:space="preserve"> </w:t>
      </w:r>
      <w:r>
        <w:rPr>
          <w:rFonts w:ascii="宋体" w:eastAsia="宋体" w:hAnsi="宋体" w:hint="eastAsia"/>
          <w:b/>
          <w:sz w:val="24"/>
          <w:szCs w:val="24"/>
        </w:rPr>
        <w:t>规范性引用文件</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给出了本文件引用的相关标准，凡不注日期的引用文件，其有效版本适用与本标准。</w:t>
      </w:r>
    </w:p>
    <w:p w:rsidR="00DD124F" w:rsidRDefault="00FC070D">
      <w:pPr>
        <w:pStyle w:val="2"/>
        <w:spacing w:line="360" w:lineRule="auto"/>
      </w:pPr>
      <w:r>
        <w:t xml:space="preserve">2.2.4 </w:t>
      </w:r>
      <w:r>
        <w:rPr>
          <w:rFonts w:hint="eastAsia"/>
        </w:rPr>
        <w:t>术语和定义</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本文件引用了GB/T </w:t>
      </w:r>
      <w:r>
        <w:rPr>
          <w:rFonts w:ascii="宋体" w:eastAsia="宋体" w:hAnsi="宋体"/>
          <w:sz w:val="24"/>
          <w:szCs w:val="24"/>
        </w:rPr>
        <w:t>36132-2018</w:t>
      </w:r>
      <w:r>
        <w:rPr>
          <w:rFonts w:ascii="宋体" w:eastAsia="宋体" w:hAnsi="宋体" w:hint="eastAsia"/>
          <w:sz w:val="24"/>
          <w:szCs w:val="24"/>
        </w:rPr>
        <w:t>《绿色工厂评价通则》中对绿色工厂的定义。</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本文件规定了评价期的定义，即用以进行绿色工厂评价的企业运营时间段，通常为最近的</w:t>
      </w:r>
      <w:r>
        <w:rPr>
          <w:rFonts w:ascii="宋体" w:eastAsia="宋体" w:hAnsi="宋体"/>
          <w:sz w:val="24"/>
          <w:szCs w:val="24"/>
        </w:rPr>
        <w:t>1个自然年。</w:t>
      </w:r>
      <w:r>
        <w:rPr>
          <w:rFonts w:ascii="宋体" w:eastAsia="宋体" w:hAnsi="宋体" w:hint="eastAsia"/>
          <w:sz w:val="24"/>
          <w:szCs w:val="24"/>
        </w:rPr>
        <w:t>为便于不同企业评价结果的横向对比，建议企业优先以最近自然年作为评价报告期，当最近一自然年企业生产经营情况不正常或数据存在大量缺失等情形，可以考虑采用最近的连续</w:t>
      </w:r>
      <w:r>
        <w:rPr>
          <w:rFonts w:ascii="宋体" w:eastAsia="宋体" w:hAnsi="宋体"/>
          <w:sz w:val="24"/>
          <w:szCs w:val="24"/>
        </w:rPr>
        <w:t>12个月</w:t>
      </w:r>
      <w:r>
        <w:rPr>
          <w:rFonts w:ascii="宋体" w:eastAsia="宋体" w:hAnsi="宋体" w:hint="eastAsia"/>
          <w:sz w:val="24"/>
          <w:szCs w:val="24"/>
        </w:rPr>
        <w:t>作为评价期。</w:t>
      </w:r>
    </w:p>
    <w:p w:rsidR="00DD124F" w:rsidRDefault="00FC070D">
      <w:pPr>
        <w:pStyle w:val="2"/>
        <w:spacing w:line="360" w:lineRule="auto"/>
      </w:pPr>
      <w:r>
        <w:t xml:space="preserve">2.2.5 </w:t>
      </w:r>
      <w:r>
        <w:rPr>
          <w:rFonts w:hint="eastAsia"/>
        </w:rPr>
        <w:t>总则</w:t>
      </w:r>
    </w:p>
    <w:p w:rsidR="00DD124F" w:rsidRDefault="00FC070D">
      <w:pPr>
        <w:spacing w:line="360" w:lineRule="auto"/>
        <w:rPr>
          <w:rFonts w:ascii="宋体" w:eastAsia="宋体" w:hAnsi="宋体"/>
          <w:b/>
          <w:sz w:val="24"/>
          <w:szCs w:val="24"/>
        </w:rPr>
      </w:pPr>
      <w:r>
        <w:rPr>
          <w:rFonts w:ascii="宋体" w:eastAsia="宋体" w:hAnsi="宋体"/>
          <w:b/>
          <w:sz w:val="24"/>
          <w:szCs w:val="24"/>
        </w:rPr>
        <w:t xml:space="preserve">2.2.5.1 </w:t>
      </w:r>
      <w:r>
        <w:rPr>
          <w:rFonts w:ascii="宋体" w:eastAsia="宋体" w:hAnsi="宋体" w:hint="eastAsia"/>
          <w:b/>
          <w:sz w:val="24"/>
          <w:szCs w:val="24"/>
        </w:rPr>
        <w:t>评价边界</w:t>
      </w:r>
    </w:p>
    <w:p w:rsidR="00DD124F" w:rsidRDefault="00FC070D">
      <w:pPr>
        <w:spacing w:line="360" w:lineRule="auto"/>
        <w:ind w:firstLine="480"/>
        <w:jc w:val="left"/>
        <w:rPr>
          <w:rFonts w:ascii="宋体" w:eastAsia="宋体" w:hAnsi="宋体"/>
          <w:sz w:val="24"/>
          <w:szCs w:val="24"/>
        </w:rPr>
      </w:pPr>
      <w:r>
        <w:rPr>
          <w:rFonts w:ascii="宋体" w:eastAsia="宋体" w:hAnsi="宋体" w:hint="eastAsia"/>
          <w:sz w:val="24"/>
          <w:szCs w:val="24"/>
        </w:rPr>
        <w:lastRenderedPageBreak/>
        <w:t>评价边界给出了依据本文件进行绿色工厂评价时应包括的内容，包含有工厂的纤维增强复合材料产品、设备设施、人员及相关活动</w:t>
      </w:r>
    </w:p>
    <w:p w:rsidR="00DD124F" w:rsidRDefault="00FC070D">
      <w:pPr>
        <w:spacing w:line="360" w:lineRule="auto"/>
        <w:rPr>
          <w:rFonts w:ascii="宋体" w:eastAsia="宋体" w:hAnsi="宋体"/>
          <w:b/>
          <w:sz w:val="24"/>
          <w:szCs w:val="24"/>
        </w:rPr>
      </w:pPr>
      <w:r>
        <w:rPr>
          <w:rFonts w:ascii="宋体" w:eastAsia="宋体" w:hAnsi="宋体"/>
          <w:b/>
          <w:sz w:val="24"/>
          <w:szCs w:val="24"/>
        </w:rPr>
        <w:t xml:space="preserve">2.2.5.2 </w:t>
      </w:r>
      <w:r>
        <w:rPr>
          <w:rFonts w:ascii="宋体" w:eastAsia="宋体" w:hAnsi="宋体" w:hint="eastAsia"/>
          <w:b/>
          <w:sz w:val="24"/>
          <w:szCs w:val="24"/>
        </w:rPr>
        <w:t>评价指标体系</w:t>
      </w:r>
    </w:p>
    <w:p w:rsidR="00DD124F" w:rsidRDefault="00FC070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本标准的评价指标体系遵循了《通则》指标体系的架构，包括了基本要求和评价指标要求两部分。</w:t>
      </w:r>
    </w:p>
    <w:p w:rsidR="00DD124F" w:rsidRDefault="00FC070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评价指标要求分为基础设施、管理体系、能源与资源投入、产品、环境排放、综合绩效六项，模型框架如图</w:t>
      </w:r>
      <w:r>
        <w:rPr>
          <w:rFonts w:ascii="宋体" w:eastAsia="宋体" w:hAnsi="宋体"/>
          <w:sz w:val="24"/>
          <w:szCs w:val="24"/>
        </w:rPr>
        <w:t>1所示。</w:t>
      </w:r>
    </w:p>
    <w:p w:rsidR="00DD124F" w:rsidRDefault="00FC070D">
      <w:pPr>
        <w:spacing w:line="360" w:lineRule="auto"/>
        <w:ind w:firstLineChars="200" w:firstLine="480"/>
        <w:jc w:val="left"/>
        <w:rPr>
          <w:rFonts w:ascii="宋体" w:eastAsia="宋体" w:hAnsi="宋体"/>
          <w:sz w:val="24"/>
          <w:szCs w:val="24"/>
        </w:rPr>
      </w:pPr>
      <w:r>
        <w:rPr>
          <w:rFonts w:ascii="宋体" w:eastAsia="宋体" w:hAnsi="宋体"/>
          <w:sz w:val="24"/>
          <w:szCs w:val="24"/>
        </w:rPr>
        <w:t xml:space="preserve"> </w:t>
      </w:r>
      <w:r>
        <w:rPr>
          <w:rFonts w:ascii="宋体" w:eastAsia="宋体" w:hAnsi="宋体"/>
          <w:noProof/>
          <w:sz w:val="24"/>
          <w:szCs w:val="24"/>
        </w:rPr>
        <w:drawing>
          <wp:inline distT="0" distB="0" distL="0" distR="0">
            <wp:extent cx="4517390" cy="2487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17390" cy="2487295"/>
                    </a:xfrm>
                    <a:prstGeom prst="rect">
                      <a:avLst/>
                    </a:prstGeom>
                    <a:noFill/>
                  </pic:spPr>
                </pic:pic>
              </a:graphicData>
            </a:graphic>
          </wp:inline>
        </w:drawing>
      </w:r>
    </w:p>
    <w:p w:rsidR="00DD124F" w:rsidRDefault="00FC070D">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图</w:t>
      </w:r>
      <w:r>
        <w:rPr>
          <w:rFonts w:ascii="宋体" w:eastAsia="宋体" w:hAnsi="宋体"/>
          <w:sz w:val="24"/>
          <w:szCs w:val="24"/>
        </w:rPr>
        <w:t>1 绿色工厂评价指标体系模型</w:t>
      </w:r>
    </w:p>
    <w:p w:rsidR="00DD124F" w:rsidRDefault="00FC070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每项一级指标下设置二级指标，二级指标下的具体评价要求区分为必选要求与可选要求。必选要求为工厂应达到的基础性要求，必选要求不达标不能评价为绿色工厂；可选要求为工厂</w:t>
      </w:r>
      <w:proofErr w:type="gramStart"/>
      <w:r>
        <w:rPr>
          <w:rFonts w:ascii="宋体" w:eastAsia="宋体" w:hAnsi="宋体" w:hint="eastAsia"/>
          <w:sz w:val="24"/>
          <w:szCs w:val="24"/>
        </w:rPr>
        <w:t>宜达到</w:t>
      </w:r>
      <w:proofErr w:type="gramEnd"/>
      <w:r>
        <w:rPr>
          <w:rFonts w:ascii="宋体" w:eastAsia="宋体" w:hAnsi="宋体" w:hint="eastAsia"/>
          <w:sz w:val="24"/>
          <w:szCs w:val="24"/>
        </w:rPr>
        <w:t>的提高性要求，具有先进性。在标准描述中使用“应”和“宜”予以区分，企业应满足或达到的要求一般即为评价过程中的必选要求，企业</w:t>
      </w:r>
      <w:proofErr w:type="gramStart"/>
      <w:r>
        <w:rPr>
          <w:rFonts w:ascii="宋体" w:eastAsia="宋体" w:hAnsi="宋体" w:hint="eastAsia"/>
          <w:sz w:val="24"/>
          <w:szCs w:val="24"/>
        </w:rPr>
        <w:t>宜满足</w:t>
      </w:r>
      <w:proofErr w:type="gramEnd"/>
      <w:r>
        <w:rPr>
          <w:rFonts w:ascii="宋体" w:eastAsia="宋体" w:hAnsi="宋体" w:hint="eastAsia"/>
          <w:sz w:val="24"/>
          <w:szCs w:val="24"/>
        </w:rPr>
        <w:t>或达到的要求一般即为评价过程中的可选要求。</w:t>
      </w:r>
    </w:p>
    <w:p w:rsidR="00DD124F" w:rsidRDefault="00FC070D">
      <w:pPr>
        <w:spacing w:line="360" w:lineRule="auto"/>
        <w:jc w:val="left"/>
        <w:rPr>
          <w:rFonts w:ascii="宋体" w:eastAsia="宋体" w:hAnsi="宋体"/>
          <w:b/>
          <w:sz w:val="24"/>
          <w:szCs w:val="24"/>
        </w:rPr>
      </w:pPr>
      <w:r>
        <w:rPr>
          <w:rFonts w:ascii="宋体" w:eastAsia="宋体" w:hAnsi="宋体"/>
          <w:b/>
          <w:sz w:val="24"/>
          <w:szCs w:val="24"/>
        </w:rPr>
        <w:t>2.2.5.3 权重系数与指标得分</w:t>
      </w:r>
    </w:p>
    <w:p w:rsidR="00DD124F" w:rsidRDefault="00FC070D">
      <w:pPr>
        <w:spacing w:line="360" w:lineRule="auto"/>
        <w:jc w:val="left"/>
        <w:rPr>
          <w:rFonts w:ascii="宋体" w:eastAsia="宋体" w:hAnsi="宋体"/>
          <w:sz w:val="24"/>
          <w:szCs w:val="24"/>
        </w:rPr>
      </w:pPr>
      <w:r>
        <w:rPr>
          <w:rFonts w:ascii="宋体" w:eastAsia="宋体" w:hAnsi="宋体" w:hint="eastAsia"/>
          <w:sz w:val="24"/>
          <w:szCs w:val="24"/>
        </w:rPr>
        <w:t>1）权重系数的确定</w:t>
      </w:r>
    </w:p>
    <w:p w:rsidR="00DD124F" w:rsidRDefault="00FC070D">
      <w:pPr>
        <w:spacing w:line="360" w:lineRule="auto"/>
        <w:ind w:firstLineChars="200" w:firstLine="480"/>
        <w:jc w:val="left"/>
        <w:rPr>
          <w:rFonts w:ascii="宋体" w:eastAsia="宋体" w:hAnsi="宋体" w:cs="Times New Roman"/>
          <w:sz w:val="24"/>
          <w:szCs w:val="24"/>
        </w:rPr>
      </w:pPr>
      <w:r>
        <w:rPr>
          <w:rFonts w:ascii="宋体" w:eastAsia="宋体" w:hAnsi="宋体" w:hint="eastAsia"/>
          <w:sz w:val="24"/>
          <w:szCs w:val="24"/>
        </w:rPr>
        <w:t>指标体系对一级指标以及二级指标共设置两层权重，通过逐级加权收敛得出最终得分。</w:t>
      </w:r>
      <w:r>
        <w:rPr>
          <w:rFonts w:ascii="宋体" w:eastAsia="宋体" w:hAnsi="宋体" w:cs="Times New Roman" w:hint="eastAsia"/>
          <w:sz w:val="24"/>
          <w:szCs w:val="24"/>
        </w:rPr>
        <w:t>在绿色工厂评价的过程中，一级指标权重的确定是体现各不同行业差异的关键所在。在2016年开始的工信部绿色制造示范名单推荐工作中，工信部依据《绿色工厂评价要求》（工</w:t>
      </w:r>
      <w:proofErr w:type="gramStart"/>
      <w:r>
        <w:rPr>
          <w:rFonts w:ascii="宋体" w:eastAsia="宋体" w:hAnsi="宋体" w:cs="Times New Roman" w:hint="eastAsia"/>
          <w:sz w:val="24"/>
          <w:szCs w:val="24"/>
        </w:rPr>
        <w:t>信厅节函</w:t>
      </w:r>
      <w:proofErr w:type="gramEnd"/>
      <w:r>
        <w:rPr>
          <w:rFonts w:ascii="宋体" w:eastAsia="宋体" w:hAnsi="宋体" w:cs="Times New Roman" w:hint="eastAsia"/>
          <w:sz w:val="24"/>
          <w:szCs w:val="24"/>
        </w:rPr>
        <w:t>2016</w:t>
      </w:r>
      <w:r>
        <w:rPr>
          <w:rFonts w:ascii="宋体" w:eastAsia="宋体" w:hAnsi="宋体" w:cs="Times New Roman"/>
          <w:sz w:val="24"/>
          <w:szCs w:val="24"/>
        </w:rPr>
        <w:t>[586]</w:t>
      </w:r>
      <w:r>
        <w:rPr>
          <w:rFonts w:ascii="宋体" w:eastAsia="宋体" w:hAnsi="宋体" w:cs="Times New Roman" w:hint="eastAsia"/>
          <w:sz w:val="24"/>
          <w:szCs w:val="24"/>
        </w:rPr>
        <w:t>号）制定了一套各行业通行的一级指标体系，图2所示。</w:t>
      </w:r>
    </w:p>
    <w:p w:rsidR="00DD124F" w:rsidRDefault="00FC070D">
      <w:pPr>
        <w:spacing w:line="360" w:lineRule="auto"/>
        <w:ind w:firstLineChars="200" w:firstLine="480"/>
        <w:jc w:val="center"/>
        <w:rPr>
          <w:rFonts w:ascii="Calibri" w:eastAsia="宋体" w:hAnsi="Calibri" w:cs="Times New Roman"/>
        </w:rPr>
      </w:pPr>
      <w:r>
        <w:rPr>
          <w:rFonts w:ascii="宋体" w:eastAsia="宋体" w:hAnsi="宋体" w:cs="Times New Roman"/>
          <w:noProof/>
          <w:sz w:val="24"/>
          <w:szCs w:val="24"/>
        </w:rPr>
        <w:lastRenderedPageBreak/>
        <w:drawing>
          <wp:inline distT="0" distB="0" distL="0" distR="0">
            <wp:extent cx="3855720" cy="2630805"/>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124F" w:rsidRDefault="00FC070D">
      <w:pPr>
        <w:spacing w:line="360" w:lineRule="auto"/>
        <w:ind w:firstLineChars="200" w:firstLine="480"/>
        <w:jc w:val="center"/>
        <w:rPr>
          <w:rFonts w:ascii="宋体" w:eastAsia="宋体" w:hAnsi="宋体" w:cs="Times New Roman"/>
          <w:sz w:val="24"/>
          <w:szCs w:val="24"/>
        </w:rPr>
      </w:pPr>
      <w:bookmarkStart w:id="0" w:name="_Hlk534962444"/>
      <w:r>
        <w:rPr>
          <w:rFonts w:ascii="宋体" w:eastAsia="宋体" w:hAnsi="宋体" w:cs="Times New Roman" w:hint="eastAsia"/>
          <w:sz w:val="24"/>
          <w:szCs w:val="24"/>
        </w:rPr>
        <w:t>图2</w:t>
      </w:r>
      <w:r>
        <w:rPr>
          <w:rFonts w:ascii="宋体" w:eastAsia="宋体" w:hAnsi="宋体" w:cs="Times New Roman"/>
          <w:sz w:val="24"/>
          <w:szCs w:val="24"/>
        </w:rPr>
        <w:t xml:space="preserve"> </w:t>
      </w:r>
      <w:r>
        <w:rPr>
          <w:rFonts w:ascii="宋体" w:eastAsia="宋体" w:hAnsi="宋体" w:cs="Times New Roman" w:hint="eastAsia"/>
          <w:sz w:val="24"/>
          <w:szCs w:val="24"/>
        </w:rPr>
        <w:t>绿色工厂示范推荐执行的一级指标权重</w:t>
      </w:r>
      <w:bookmarkEnd w:id="0"/>
    </w:p>
    <w:p w:rsidR="00DD124F" w:rsidRDefault="00FC070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起草组依据《绿色工厂评价要求》以及《绿色工厂评价通则》，基于内部控制的评分规则对纤维增强复合材料行业部分重点企业、工厂进行了走访调研，结合企业对标准草案的反馈、专家意见等，起草组认为在这一权重下，较难体现出不同企业之间的差异。由此，起草组考虑本文件中对一级指标权重加以调整，以专业性、先进性为原则，让权重体现企业差异。本文件设置的一级指标权重如图3所示。</w:t>
      </w:r>
    </w:p>
    <w:p w:rsidR="00DD124F" w:rsidRDefault="00FC070D">
      <w:pPr>
        <w:spacing w:line="360" w:lineRule="auto"/>
        <w:jc w:val="center"/>
        <w:rPr>
          <w:rFonts w:ascii="宋体" w:eastAsia="宋体" w:hAnsi="宋体" w:cs="Times New Roman"/>
          <w:sz w:val="24"/>
          <w:szCs w:val="24"/>
        </w:rPr>
      </w:pPr>
      <w:r>
        <w:rPr>
          <w:noProof/>
          <w:sz w:val="20"/>
        </w:rPr>
        <mc:AlternateContent>
          <mc:Choice Requires="wpg">
            <w:drawing>
              <wp:inline distT="0" distB="0" distL="0" distR="0">
                <wp:extent cx="3855720" cy="2631440"/>
                <wp:effectExtent l="0" t="0" r="11430" b="16510"/>
                <wp:docPr id="4" name="组合 4"/>
                <wp:cNvGraphicFramePr/>
                <a:graphic xmlns:a="http://schemas.openxmlformats.org/drawingml/2006/main">
                  <a:graphicData uri="http://schemas.microsoft.com/office/word/2010/wordprocessingGroup">
                    <wpg:wgp>
                      <wpg:cNvGrpSpPr/>
                      <wpg:grpSpPr>
                        <a:xfrm>
                          <a:off x="0" y="0"/>
                          <a:ext cx="3855720" cy="2631440"/>
                          <a:chOff x="7" y="7"/>
                          <a:chExt cx="6072" cy="4144"/>
                        </a:xfrm>
                      </wpg:grpSpPr>
                      <pic:pic xmlns:pic="http://schemas.openxmlformats.org/drawingml/2006/picture">
                        <pic:nvPicPr>
                          <pic:cNvPr id="5"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7" y="7"/>
                            <a:ext cx="6072" cy="4143"/>
                          </a:xfrm>
                          <a:prstGeom prst="rect">
                            <a:avLst/>
                          </a:prstGeom>
                          <a:noFill/>
                          <a:ln>
                            <a:noFill/>
                          </a:ln>
                        </pic:spPr>
                      </pic:pic>
                      <pic:pic xmlns:pic="http://schemas.openxmlformats.org/drawingml/2006/picture">
                        <pic:nvPicPr>
                          <pic:cNvPr id="6"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2538" y="154"/>
                            <a:ext cx="2566" cy="2645"/>
                          </a:xfrm>
                          <a:prstGeom prst="rect">
                            <a:avLst/>
                          </a:prstGeom>
                          <a:noFill/>
                          <a:ln>
                            <a:noFill/>
                          </a:ln>
                        </pic:spPr>
                      </pic:pic>
                      <pic:pic xmlns:pic="http://schemas.openxmlformats.org/drawingml/2006/picture">
                        <pic:nvPicPr>
                          <pic:cNvPr id="7"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538" y="1284"/>
                            <a:ext cx="2645" cy="2475"/>
                          </a:xfrm>
                          <a:prstGeom prst="rect">
                            <a:avLst/>
                          </a:prstGeom>
                          <a:noFill/>
                          <a:ln>
                            <a:noFill/>
                          </a:ln>
                        </pic:spPr>
                      </pic:pic>
                      <pic:pic xmlns:pic="http://schemas.openxmlformats.org/drawingml/2006/picture">
                        <pic:nvPicPr>
                          <pic:cNvPr id="8"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538" y="1791"/>
                            <a:ext cx="2333" cy="2360"/>
                          </a:xfrm>
                          <a:prstGeom prst="rect">
                            <a:avLst/>
                          </a:prstGeom>
                          <a:noFill/>
                          <a:ln>
                            <a:noFill/>
                          </a:ln>
                        </pic:spPr>
                      </pic:pic>
                      <pic:pic xmlns:pic="http://schemas.openxmlformats.org/drawingml/2006/picture">
                        <pic:nvPicPr>
                          <pic:cNvPr id="9"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1578" y="1791"/>
                            <a:ext cx="1968" cy="2360"/>
                          </a:xfrm>
                          <a:prstGeom prst="rect">
                            <a:avLst/>
                          </a:prstGeom>
                          <a:noFill/>
                          <a:ln>
                            <a:noFill/>
                          </a:ln>
                        </pic:spPr>
                      </pic:pic>
                      <pic:pic xmlns:pic="http://schemas.openxmlformats.org/drawingml/2006/picture">
                        <pic:nvPicPr>
                          <pic:cNvPr id="1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983" y="1791"/>
                            <a:ext cx="2564" cy="2331"/>
                          </a:xfrm>
                          <a:prstGeom prst="rect">
                            <a:avLst/>
                          </a:prstGeom>
                          <a:noFill/>
                          <a:ln>
                            <a:noFill/>
                          </a:ln>
                        </pic:spPr>
                      </pic:pic>
                      <pic:pic xmlns:pic="http://schemas.openxmlformats.org/drawingml/2006/picture">
                        <pic:nvPicPr>
                          <pic:cNvPr id="12"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901" y="154"/>
                            <a:ext cx="2645" cy="3149"/>
                          </a:xfrm>
                          <a:prstGeom prst="rect">
                            <a:avLst/>
                          </a:prstGeom>
                          <a:noFill/>
                          <a:ln>
                            <a:noFill/>
                          </a:ln>
                        </pic:spPr>
                      </pic:pic>
                      <wps:wsp>
                        <wps:cNvPr id="36" name="Freeform 11"/>
                        <wps:cNvSpPr/>
                        <wps:spPr bwMode="auto">
                          <a:xfrm>
                            <a:off x="3043" y="657"/>
                            <a:ext cx="1557" cy="1637"/>
                          </a:xfrm>
                          <a:custGeom>
                            <a:avLst/>
                            <a:gdLst>
                              <a:gd name="T0" fmla="+- 0 3044 3044"/>
                              <a:gd name="T1" fmla="*/ T0 w 1557"/>
                              <a:gd name="T2" fmla="+- 0 657 657"/>
                              <a:gd name="T3" fmla="*/ 657 h 1637"/>
                              <a:gd name="T4" fmla="+- 0 3044 3044"/>
                              <a:gd name="T5" fmla="*/ T4 w 1557"/>
                              <a:gd name="T6" fmla="+- 0 2294 657"/>
                              <a:gd name="T7" fmla="*/ 2294 h 1637"/>
                              <a:gd name="T8" fmla="+- 0 4600 3044"/>
                              <a:gd name="T9" fmla="*/ T8 w 1557"/>
                              <a:gd name="T10" fmla="+- 0 1788 657"/>
                              <a:gd name="T11" fmla="*/ 1788 h 1637"/>
                              <a:gd name="T12" fmla="+- 0 4574 3044"/>
                              <a:gd name="T13" fmla="*/ T12 w 1557"/>
                              <a:gd name="T14" fmla="+- 0 1714 657"/>
                              <a:gd name="T15" fmla="*/ 1714 h 1637"/>
                              <a:gd name="T16" fmla="+- 0 4545 3044"/>
                              <a:gd name="T17" fmla="*/ T16 w 1557"/>
                              <a:gd name="T18" fmla="+- 0 1642 657"/>
                              <a:gd name="T19" fmla="*/ 1642 h 1637"/>
                              <a:gd name="T20" fmla="+- 0 4512 3044"/>
                              <a:gd name="T21" fmla="*/ T20 w 1557"/>
                              <a:gd name="T22" fmla="+- 0 1572 657"/>
                              <a:gd name="T23" fmla="*/ 1572 h 1637"/>
                              <a:gd name="T24" fmla="+- 0 4477 3044"/>
                              <a:gd name="T25" fmla="*/ T24 w 1557"/>
                              <a:gd name="T26" fmla="+- 0 1504 657"/>
                              <a:gd name="T27" fmla="*/ 1504 h 1637"/>
                              <a:gd name="T28" fmla="+- 0 4438 3044"/>
                              <a:gd name="T29" fmla="*/ T28 w 1557"/>
                              <a:gd name="T30" fmla="+- 0 1437 657"/>
                              <a:gd name="T31" fmla="*/ 1437 h 1637"/>
                              <a:gd name="T32" fmla="+- 0 4397 3044"/>
                              <a:gd name="T33" fmla="*/ T32 w 1557"/>
                              <a:gd name="T34" fmla="+- 0 1374 657"/>
                              <a:gd name="T35" fmla="*/ 1374 h 1637"/>
                              <a:gd name="T36" fmla="+- 0 4353 3044"/>
                              <a:gd name="T37" fmla="*/ T36 w 1557"/>
                              <a:gd name="T38" fmla="+- 0 1312 657"/>
                              <a:gd name="T39" fmla="*/ 1312 h 1637"/>
                              <a:gd name="T40" fmla="+- 0 4306 3044"/>
                              <a:gd name="T41" fmla="*/ T40 w 1557"/>
                              <a:gd name="T42" fmla="+- 0 1252 657"/>
                              <a:gd name="T43" fmla="*/ 1252 h 1637"/>
                              <a:gd name="T44" fmla="+- 0 4257 3044"/>
                              <a:gd name="T45" fmla="*/ T44 w 1557"/>
                              <a:gd name="T46" fmla="+- 0 1195 657"/>
                              <a:gd name="T47" fmla="*/ 1195 h 1637"/>
                              <a:gd name="T48" fmla="+- 0 4205 3044"/>
                              <a:gd name="T49" fmla="*/ T48 w 1557"/>
                              <a:gd name="T50" fmla="+- 0 1141 657"/>
                              <a:gd name="T51" fmla="*/ 1141 h 1637"/>
                              <a:gd name="T52" fmla="+- 0 4151 3044"/>
                              <a:gd name="T53" fmla="*/ T52 w 1557"/>
                              <a:gd name="T54" fmla="+- 0 1089 657"/>
                              <a:gd name="T55" fmla="*/ 1089 h 1637"/>
                              <a:gd name="T56" fmla="+- 0 4094 3044"/>
                              <a:gd name="T57" fmla="*/ T56 w 1557"/>
                              <a:gd name="T58" fmla="+- 0 1039 657"/>
                              <a:gd name="T59" fmla="*/ 1039 h 1637"/>
                              <a:gd name="T60" fmla="+- 0 4036 3044"/>
                              <a:gd name="T61" fmla="*/ T60 w 1557"/>
                              <a:gd name="T62" fmla="+- 0 992 657"/>
                              <a:gd name="T63" fmla="*/ 992 h 1637"/>
                              <a:gd name="T64" fmla="+- 0 3975 3044"/>
                              <a:gd name="T65" fmla="*/ T64 w 1557"/>
                              <a:gd name="T66" fmla="+- 0 948 657"/>
                              <a:gd name="T67" fmla="*/ 948 h 1637"/>
                              <a:gd name="T68" fmla="+- 0 3912 3044"/>
                              <a:gd name="T69" fmla="*/ T68 w 1557"/>
                              <a:gd name="T70" fmla="+- 0 907 657"/>
                              <a:gd name="T71" fmla="*/ 907 h 1637"/>
                              <a:gd name="T72" fmla="+- 0 3848 3044"/>
                              <a:gd name="T73" fmla="*/ T72 w 1557"/>
                              <a:gd name="T74" fmla="+- 0 868 657"/>
                              <a:gd name="T75" fmla="*/ 868 h 1637"/>
                              <a:gd name="T76" fmla="+- 0 3781 3044"/>
                              <a:gd name="T77" fmla="*/ T76 w 1557"/>
                              <a:gd name="T78" fmla="+- 0 833 657"/>
                              <a:gd name="T79" fmla="*/ 833 h 1637"/>
                              <a:gd name="T80" fmla="+- 0 3713 3044"/>
                              <a:gd name="T81" fmla="*/ T80 w 1557"/>
                              <a:gd name="T82" fmla="+- 0 801 657"/>
                              <a:gd name="T83" fmla="*/ 801 h 1637"/>
                              <a:gd name="T84" fmla="+- 0 3644 3044"/>
                              <a:gd name="T85" fmla="*/ T84 w 1557"/>
                              <a:gd name="T86" fmla="+- 0 771 657"/>
                              <a:gd name="T87" fmla="*/ 771 h 1637"/>
                              <a:gd name="T88" fmla="+- 0 3573 3044"/>
                              <a:gd name="T89" fmla="*/ T88 w 1557"/>
                              <a:gd name="T90" fmla="+- 0 745 657"/>
                              <a:gd name="T91" fmla="*/ 745 h 1637"/>
                              <a:gd name="T92" fmla="+- 0 3501 3044"/>
                              <a:gd name="T93" fmla="*/ T92 w 1557"/>
                              <a:gd name="T94" fmla="+- 0 722 657"/>
                              <a:gd name="T95" fmla="*/ 722 h 1637"/>
                              <a:gd name="T96" fmla="+- 0 3427 3044"/>
                              <a:gd name="T97" fmla="*/ T96 w 1557"/>
                              <a:gd name="T98" fmla="+- 0 703 657"/>
                              <a:gd name="T99" fmla="*/ 703 h 1637"/>
                              <a:gd name="T100" fmla="+- 0 3352 3044"/>
                              <a:gd name="T101" fmla="*/ T100 w 1557"/>
                              <a:gd name="T102" fmla="+- 0 687 657"/>
                              <a:gd name="T103" fmla="*/ 687 h 1637"/>
                              <a:gd name="T104" fmla="+- 0 3276 3044"/>
                              <a:gd name="T105" fmla="*/ T104 w 1557"/>
                              <a:gd name="T106" fmla="+- 0 674 657"/>
                              <a:gd name="T107" fmla="*/ 674 h 1637"/>
                              <a:gd name="T108" fmla="+- 0 3200 3044"/>
                              <a:gd name="T109" fmla="*/ T108 w 1557"/>
                              <a:gd name="T110" fmla="+- 0 665 657"/>
                              <a:gd name="T111" fmla="*/ 665 h 1637"/>
                              <a:gd name="T112" fmla="+- 0 3122 3044"/>
                              <a:gd name="T113" fmla="*/ T112 w 1557"/>
                              <a:gd name="T114" fmla="+- 0 659 657"/>
                              <a:gd name="T115" fmla="*/ 659 h 1637"/>
                              <a:gd name="T116" fmla="+- 0 3044 3044"/>
                              <a:gd name="T117" fmla="*/ T116 w 1557"/>
                              <a:gd name="T118" fmla="+- 0 657 657"/>
                              <a:gd name="T119" fmla="*/ 657 h 1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57" h="1637">
                                <a:moveTo>
                                  <a:pt x="0" y="0"/>
                                </a:moveTo>
                                <a:lnTo>
                                  <a:pt x="0" y="1637"/>
                                </a:lnTo>
                                <a:lnTo>
                                  <a:pt x="1556" y="1131"/>
                                </a:lnTo>
                                <a:lnTo>
                                  <a:pt x="1530" y="1057"/>
                                </a:lnTo>
                                <a:lnTo>
                                  <a:pt x="1501" y="985"/>
                                </a:lnTo>
                                <a:lnTo>
                                  <a:pt x="1468" y="915"/>
                                </a:lnTo>
                                <a:lnTo>
                                  <a:pt x="1433" y="847"/>
                                </a:lnTo>
                                <a:lnTo>
                                  <a:pt x="1394" y="780"/>
                                </a:lnTo>
                                <a:lnTo>
                                  <a:pt x="1353" y="717"/>
                                </a:lnTo>
                                <a:lnTo>
                                  <a:pt x="1309" y="655"/>
                                </a:lnTo>
                                <a:lnTo>
                                  <a:pt x="1262" y="595"/>
                                </a:lnTo>
                                <a:lnTo>
                                  <a:pt x="1213" y="538"/>
                                </a:lnTo>
                                <a:lnTo>
                                  <a:pt x="1161" y="484"/>
                                </a:lnTo>
                                <a:lnTo>
                                  <a:pt x="1107" y="432"/>
                                </a:lnTo>
                                <a:lnTo>
                                  <a:pt x="1050" y="382"/>
                                </a:lnTo>
                                <a:lnTo>
                                  <a:pt x="992" y="335"/>
                                </a:lnTo>
                                <a:lnTo>
                                  <a:pt x="931" y="291"/>
                                </a:lnTo>
                                <a:lnTo>
                                  <a:pt x="868" y="250"/>
                                </a:lnTo>
                                <a:lnTo>
                                  <a:pt x="804" y="211"/>
                                </a:lnTo>
                                <a:lnTo>
                                  <a:pt x="737" y="176"/>
                                </a:lnTo>
                                <a:lnTo>
                                  <a:pt x="669" y="144"/>
                                </a:lnTo>
                                <a:lnTo>
                                  <a:pt x="600" y="114"/>
                                </a:lnTo>
                                <a:lnTo>
                                  <a:pt x="529" y="88"/>
                                </a:lnTo>
                                <a:lnTo>
                                  <a:pt x="457" y="65"/>
                                </a:lnTo>
                                <a:lnTo>
                                  <a:pt x="383" y="46"/>
                                </a:lnTo>
                                <a:lnTo>
                                  <a:pt x="308" y="30"/>
                                </a:lnTo>
                                <a:lnTo>
                                  <a:pt x="232" y="17"/>
                                </a:lnTo>
                                <a:lnTo>
                                  <a:pt x="156" y="8"/>
                                </a:lnTo>
                                <a:lnTo>
                                  <a:pt x="78" y="2"/>
                                </a:lnTo>
                                <a:lnTo>
                                  <a:pt x="0" y="0"/>
                                </a:lnTo>
                                <a:close/>
                              </a:path>
                            </a:pathLst>
                          </a:custGeom>
                          <a:solidFill>
                            <a:srgbClr val="4F81BD"/>
                          </a:solidFill>
                          <a:ln>
                            <a:noFill/>
                          </a:ln>
                        </wps:spPr>
                        <wps:bodyPr rot="0" vert="horz" wrap="square" lIns="91440" tIns="45720" rIns="91440" bIns="45720" anchor="t" anchorCtr="0" upright="1">
                          <a:noAutofit/>
                        </wps:bodyPr>
                      </wps:wsp>
                      <wps:wsp>
                        <wps:cNvPr id="37" name="Freeform 12"/>
                        <wps:cNvSpPr/>
                        <wps:spPr bwMode="auto">
                          <a:xfrm>
                            <a:off x="3043" y="1788"/>
                            <a:ext cx="1637" cy="1468"/>
                          </a:xfrm>
                          <a:custGeom>
                            <a:avLst/>
                            <a:gdLst>
                              <a:gd name="T0" fmla="+- 0 4600 3044"/>
                              <a:gd name="T1" fmla="*/ T0 w 1637"/>
                              <a:gd name="T2" fmla="+- 0 1788 1788"/>
                              <a:gd name="T3" fmla="*/ 1788 h 1468"/>
                              <a:gd name="T4" fmla="+- 0 3044 3044"/>
                              <a:gd name="T5" fmla="*/ T4 w 1637"/>
                              <a:gd name="T6" fmla="+- 0 2294 1788"/>
                              <a:gd name="T7" fmla="*/ 2294 h 1468"/>
                              <a:gd name="T8" fmla="+- 0 4368 3044"/>
                              <a:gd name="T9" fmla="*/ T8 w 1637"/>
                              <a:gd name="T10" fmla="+- 0 3256 1788"/>
                              <a:gd name="T11" fmla="*/ 3256 h 1468"/>
                              <a:gd name="T12" fmla="+- 0 4412 3044"/>
                              <a:gd name="T13" fmla="*/ T12 w 1637"/>
                              <a:gd name="T14" fmla="+- 0 3191 1788"/>
                              <a:gd name="T15" fmla="*/ 3191 h 1468"/>
                              <a:gd name="T16" fmla="+- 0 4453 3044"/>
                              <a:gd name="T17" fmla="*/ T16 w 1637"/>
                              <a:gd name="T18" fmla="+- 0 3125 1788"/>
                              <a:gd name="T19" fmla="*/ 3125 h 1468"/>
                              <a:gd name="T20" fmla="+- 0 4491 3044"/>
                              <a:gd name="T21" fmla="*/ T20 w 1637"/>
                              <a:gd name="T22" fmla="+- 0 3058 1788"/>
                              <a:gd name="T23" fmla="*/ 3058 h 1468"/>
                              <a:gd name="T24" fmla="+- 0 4526 3044"/>
                              <a:gd name="T25" fmla="*/ T24 w 1637"/>
                              <a:gd name="T26" fmla="+- 0 2988 1788"/>
                              <a:gd name="T27" fmla="*/ 2988 h 1468"/>
                              <a:gd name="T28" fmla="+- 0 4557 3044"/>
                              <a:gd name="T29" fmla="*/ T28 w 1637"/>
                              <a:gd name="T30" fmla="+- 0 2918 1788"/>
                              <a:gd name="T31" fmla="*/ 2918 h 1468"/>
                              <a:gd name="T32" fmla="+- 0 4584 3044"/>
                              <a:gd name="T33" fmla="*/ T32 w 1637"/>
                              <a:gd name="T34" fmla="+- 0 2846 1788"/>
                              <a:gd name="T35" fmla="*/ 2846 h 1468"/>
                              <a:gd name="T36" fmla="+- 0 4608 3044"/>
                              <a:gd name="T37" fmla="*/ T36 w 1637"/>
                              <a:gd name="T38" fmla="+- 0 2773 1788"/>
                              <a:gd name="T39" fmla="*/ 2773 h 1468"/>
                              <a:gd name="T40" fmla="+- 0 4629 3044"/>
                              <a:gd name="T41" fmla="*/ T40 w 1637"/>
                              <a:gd name="T42" fmla="+- 0 2700 1788"/>
                              <a:gd name="T43" fmla="*/ 2700 h 1468"/>
                              <a:gd name="T44" fmla="+- 0 4646 3044"/>
                              <a:gd name="T45" fmla="*/ T44 w 1637"/>
                              <a:gd name="T46" fmla="+- 0 2625 1788"/>
                              <a:gd name="T47" fmla="*/ 2625 h 1468"/>
                              <a:gd name="T48" fmla="+- 0 4660 3044"/>
                              <a:gd name="T49" fmla="*/ T48 w 1637"/>
                              <a:gd name="T50" fmla="+- 0 2550 1788"/>
                              <a:gd name="T51" fmla="*/ 2550 h 1468"/>
                              <a:gd name="T52" fmla="+- 0 4670 3044"/>
                              <a:gd name="T53" fmla="*/ T52 w 1637"/>
                              <a:gd name="T54" fmla="+- 0 2474 1788"/>
                              <a:gd name="T55" fmla="*/ 2474 h 1468"/>
                              <a:gd name="T56" fmla="+- 0 4677 3044"/>
                              <a:gd name="T57" fmla="*/ T56 w 1637"/>
                              <a:gd name="T58" fmla="+- 0 2398 1788"/>
                              <a:gd name="T59" fmla="*/ 2398 h 1468"/>
                              <a:gd name="T60" fmla="+- 0 4680 3044"/>
                              <a:gd name="T61" fmla="*/ T60 w 1637"/>
                              <a:gd name="T62" fmla="+- 0 2321 1788"/>
                              <a:gd name="T63" fmla="*/ 2321 h 1468"/>
                              <a:gd name="T64" fmla="+- 0 4679 3044"/>
                              <a:gd name="T65" fmla="*/ T64 w 1637"/>
                              <a:gd name="T66" fmla="+- 0 2245 1788"/>
                              <a:gd name="T67" fmla="*/ 2245 h 1468"/>
                              <a:gd name="T68" fmla="+- 0 4675 3044"/>
                              <a:gd name="T69" fmla="*/ T68 w 1637"/>
                              <a:gd name="T70" fmla="+- 0 2168 1788"/>
                              <a:gd name="T71" fmla="*/ 2168 h 1468"/>
                              <a:gd name="T72" fmla="+- 0 4668 3044"/>
                              <a:gd name="T73" fmla="*/ T72 w 1637"/>
                              <a:gd name="T74" fmla="+- 0 2091 1788"/>
                              <a:gd name="T75" fmla="*/ 2091 h 1468"/>
                              <a:gd name="T76" fmla="+- 0 4656 3044"/>
                              <a:gd name="T77" fmla="*/ T76 w 1637"/>
                              <a:gd name="T78" fmla="+- 0 2015 1788"/>
                              <a:gd name="T79" fmla="*/ 2015 h 1468"/>
                              <a:gd name="T80" fmla="+- 0 4641 3044"/>
                              <a:gd name="T81" fmla="*/ T80 w 1637"/>
                              <a:gd name="T82" fmla="+- 0 1939 1788"/>
                              <a:gd name="T83" fmla="*/ 1939 h 1468"/>
                              <a:gd name="T84" fmla="+- 0 4622 3044"/>
                              <a:gd name="T85" fmla="*/ T84 w 1637"/>
                              <a:gd name="T86" fmla="+- 0 1863 1788"/>
                              <a:gd name="T87" fmla="*/ 1863 h 1468"/>
                              <a:gd name="T88" fmla="+- 0 4600 3044"/>
                              <a:gd name="T89" fmla="*/ T88 w 1637"/>
                              <a:gd name="T90" fmla="+- 0 1788 1788"/>
                              <a:gd name="T91" fmla="*/ 1788 h 1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637" h="1468">
                                <a:moveTo>
                                  <a:pt x="1556" y="0"/>
                                </a:moveTo>
                                <a:lnTo>
                                  <a:pt x="0" y="506"/>
                                </a:lnTo>
                                <a:lnTo>
                                  <a:pt x="1324" y="1468"/>
                                </a:lnTo>
                                <a:lnTo>
                                  <a:pt x="1368" y="1403"/>
                                </a:lnTo>
                                <a:lnTo>
                                  <a:pt x="1409" y="1337"/>
                                </a:lnTo>
                                <a:lnTo>
                                  <a:pt x="1447" y="1270"/>
                                </a:lnTo>
                                <a:lnTo>
                                  <a:pt x="1482" y="1200"/>
                                </a:lnTo>
                                <a:lnTo>
                                  <a:pt x="1513" y="1130"/>
                                </a:lnTo>
                                <a:lnTo>
                                  <a:pt x="1540" y="1058"/>
                                </a:lnTo>
                                <a:lnTo>
                                  <a:pt x="1564" y="985"/>
                                </a:lnTo>
                                <a:lnTo>
                                  <a:pt x="1585" y="912"/>
                                </a:lnTo>
                                <a:lnTo>
                                  <a:pt x="1602" y="837"/>
                                </a:lnTo>
                                <a:lnTo>
                                  <a:pt x="1616" y="762"/>
                                </a:lnTo>
                                <a:lnTo>
                                  <a:pt x="1626" y="686"/>
                                </a:lnTo>
                                <a:lnTo>
                                  <a:pt x="1633" y="610"/>
                                </a:lnTo>
                                <a:lnTo>
                                  <a:pt x="1636" y="533"/>
                                </a:lnTo>
                                <a:lnTo>
                                  <a:pt x="1635" y="457"/>
                                </a:lnTo>
                                <a:lnTo>
                                  <a:pt x="1631" y="380"/>
                                </a:lnTo>
                                <a:lnTo>
                                  <a:pt x="1624" y="303"/>
                                </a:lnTo>
                                <a:lnTo>
                                  <a:pt x="1612" y="227"/>
                                </a:lnTo>
                                <a:lnTo>
                                  <a:pt x="1597" y="151"/>
                                </a:lnTo>
                                <a:lnTo>
                                  <a:pt x="1578" y="75"/>
                                </a:lnTo>
                                <a:lnTo>
                                  <a:pt x="1556" y="0"/>
                                </a:lnTo>
                                <a:close/>
                              </a:path>
                            </a:pathLst>
                          </a:custGeom>
                          <a:solidFill>
                            <a:srgbClr val="C0504D"/>
                          </a:solidFill>
                          <a:ln>
                            <a:noFill/>
                          </a:ln>
                        </wps:spPr>
                        <wps:bodyPr rot="0" vert="horz" wrap="square" lIns="91440" tIns="45720" rIns="91440" bIns="45720" anchor="t" anchorCtr="0" upright="1">
                          <a:noAutofit/>
                        </wps:bodyPr>
                      </wps:wsp>
                      <wps:wsp>
                        <wps:cNvPr id="38" name="Freeform 13"/>
                        <wps:cNvSpPr/>
                        <wps:spPr bwMode="auto">
                          <a:xfrm>
                            <a:off x="3043" y="2293"/>
                            <a:ext cx="1325" cy="1637"/>
                          </a:xfrm>
                          <a:custGeom>
                            <a:avLst/>
                            <a:gdLst>
                              <a:gd name="T0" fmla="+- 0 3044 3044"/>
                              <a:gd name="T1" fmla="*/ T0 w 1325"/>
                              <a:gd name="T2" fmla="+- 0 2294 2294"/>
                              <a:gd name="T3" fmla="*/ 2294 h 1637"/>
                              <a:gd name="T4" fmla="+- 0 3044 3044"/>
                              <a:gd name="T5" fmla="*/ T4 w 1325"/>
                              <a:gd name="T6" fmla="+- 0 3931 2294"/>
                              <a:gd name="T7" fmla="*/ 3931 h 1637"/>
                              <a:gd name="T8" fmla="+- 0 3122 3044"/>
                              <a:gd name="T9" fmla="*/ T8 w 1325"/>
                              <a:gd name="T10" fmla="+- 0 3929 2294"/>
                              <a:gd name="T11" fmla="*/ 3929 h 1637"/>
                              <a:gd name="T12" fmla="+- 0 3200 3044"/>
                              <a:gd name="T13" fmla="*/ T12 w 1325"/>
                              <a:gd name="T14" fmla="+- 0 3923 2294"/>
                              <a:gd name="T15" fmla="*/ 3923 h 1637"/>
                              <a:gd name="T16" fmla="+- 0 3277 3044"/>
                              <a:gd name="T17" fmla="*/ T16 w 1325"/>
                              <a:gd name="T18" fmla="+- 0 3914 2294"/>
                              <a:gd name="T19" fmla="*/ 3914 h 1637"/>
                              <a:gd name="T20" fmla="+- 0 3353 3044"/>
                              <a:gd name="T21" fmla="*/ T20 w 1325"/>
                              <a:gd name="T22" fmla="+- 0 3901 2294"/>
                              <a:gd name="T23" fmla="*/ 3901 h 1637"/>
                              <a:gd name="T24" fmla="+- 0 3428 3044"/>
                              <a:gd name="T25" fmla="*/ T24 w 1325"/>
                              <a:gd name="T26" fmla="+- 0 3885 2294"/>
                              <a:gd name="T27" fmla="*/ 3885 h 1637"/>
                              <a:gd name="T28" fmla="+- 0 3502 3044"/>
                              <a:gd name="T29" fmla="*/ T28 w 1325"/>
                              <a:gd name="T30" fmla="+- 0 3865 2294"/>
                              <a:gd name="T31" fmla="*/ 3865 h 1637"/>
                              <a:gd name="T32" fmla="+- 0 3575 3044"/>
                              <a:gd name="T33" fmla="*/ T32 w 1325"/>
                              <a:gd name="T34" fmla="+- 0 3842 2294"/>
                              <a:gd name="T35" fmla="*/ 3842 h 1637"/>
                              <a:gd name="T36" fmla="+- 0 3647 3044"/>
                              <a:gd name="T37" fmla="*/ T36 w 1325"/>
                              <a:gd name="T38" fmla="+- 0 3815 2294"/>
                              <a:gd name="T39" fmla="*/ 3815 h 1637"/>
                              <a:gd name="T40" fmla="+- 0 3718 3044"/>
                              <a:gd name="T41" fmla="*/ T40 w 1325"/>
                              <a:gd name="T42" fmla="+- 0 3785 2294"/>
                              <a:gd name="T43" fmla="*/ 3785 h 1637"/>
                              <a:gd name="T44" fmla="+- 0 3787 3044"/>
                              <a:gd name="T45" fmla="*/ T44 w 1325"/>
                              <a:gd name="T46" fmla="+- 0 3752 2294"/>
                              <a:gd name="T47" fmla="*/ 3752 h 1637"/>
                              <a:gd name="T48" fmla="+- 0 3854 3044"/>
                              <a:gd name="T49" fmla="*/ T48 w 1325"/>
                              <a:gd name="T50" fmla="+- 0 3716 2294"/>
                              <a:gd name="T51" fmla="*/ 3716 h 1637"/>
                              <a:gd name="T52" fmla="+- 0 3919 3044"/>
                              <a:gd name="T53" fmla="*/ T52 w 1325"/>
                              <a:gd name="T54" fmla="+- 0 3676 2294"/>
                              <a:gd name="T55" fmla="*/ 3676 h 1637"/>
                              <a:gd name="T56" fmla="+- 0 3983 3044"/>
                              <a:gd name="T57" fmla="*/ T56 w 1325"/>
                              <a:gd name="T58" fmla="+- 0 3634 2294"/>
                              <a:gd name="T59" fmla="*/ 3634 h 1637"/>
                              <a:gd name="T60" fmla="+- 0 4045 3044"/>
                              <a:gd name="T61" fmla="*/ T60 w 1325"/>
                              <a:gd name="T62" fmla="+- 0 3589 2294"/>
                              <a:gd name="T63" fmla="*/ 3589 h 1637"/>
                              <a:gd name="T64" fmla="+- 0 4104 3044"/>
                              <a:gd name="T65" fmla="*/ T64 w 1325"/>
                              <a:gd name="T66" fmla="+- 0 3540 2294"/>
                              <a:gd name="T67" fmla="*/ 3540 h 1637"/>
                              <a:gd name="T68" fmla="+- 0 4162 3044"/>
                              <a:gd name="T69" fmla="*/ T68 w 1325"/>
                              <a:gd name="T70" fmla="+- 0 3489 2294"/>
                              <a:gd name="T71" fmla="*/ 3489 h 1637"/>
                              <a:gd name="T72" fmla="+- 0 4217 3044"/>
                              <a:gd name="T73" fmla="*/ T72 w 1325"/>
                              <a:gd name="T74" fmla="+- 0 3435 2294"/>
                              <a:gd name="T75" fmla="*/ 3435 h 1637"/>
                              <a:gd name="T76" fmla="+- 0 4270 3044"/>
                              <a:gd name="T77" fmla="*/ T76 w 1325"/>
                              <a:gd name="T78" fmla="+- 0 3378 2294"/>
                              <a:gd name="T79" fmla="*/ 3378 h 1637"/>
                              <a:gd name="T80" fmla="+- 0 4320 3044"/>
                              <a:gd name="T81" fmla="*/ T80 w 1325"/>
                              <a:gd name="T82" fmla="+- 0 3318 2294"/>
                              <a:gd name="T83" fmla="*/ 3318 h 1637"/>
                              <a:gd name="T84" fmla="+- 0 4368 3044"/>
                              <a:gd name="T85" fmla="*/ T84 w 1325"/>
                              <a:gd name="T86" fmla="+- 0 3256 2294"/>
                              <a:gd name="T87" fmla="*/ 3256 h 1637"/>
                              <a:gd name="T88" fmla="+- 0 3044 3044"/>
                              <a:gd name="T89" fmla="*/ T88 w 1325"/>
                              <a:gd name="T90" fmla="+- 0 2294 2294"/>
                              <a:gd name="T91" fmla="*/ 2294 h 1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325" h="1637">
                                <a:moveTo>
                                  <a:pt x="0" y="0"/>
                                </a:moveTo>
                                <a:lnTo>
                                  <a:pt x="0" y="1637"/>
                                </a:lnTo>
                                <a:lnTo>
                                  <a:pt x="78" y="1635"/>
                                </a:lnTo>
                                <a:lnTo>
                                  <a:pt x="156" y="1629"/>
                                </a:lnTo>
                                <a:lnTo>
                                  <a:pt x="233" y="1620"/>
                                </a:lnTo>
                                <a:lnTo>
                                  <a:pt x="309" y="1607"/>
                                </a:lnTo>
                                <a:lnTo>
                                  <a:pt x="384" y="1591"/>
                                </a:lnTo>
                                <a:lnTo>
                                  <a:pt x="458" y="1571"/>
                                </a:lnTo>
                                <a:lnTo>
                                  <a:pt x="531" y="1548"/>
                                </a:lnTo>
                                <a:lnTo>
                                  <a:pt x="603" y="1521"/>
                                </a:lnTo>
                                <a:lnTo>
                                  <a:pt x="674" y="1491"/>
                                </a:lnTo>
                                <a:lnTo>
                                  <a:pt x="743" y="1458"/>
                                </a:lnTo>
                                <a:lnTo>
                                  <a:pt x="810" y="1422"/>
                                </a:lnTo>
                                <a:lnTo>
                                  <a:pt x="875" y="1382"/>
                                </a:lnTo>
                                <a:lnTo>
                                  <a:pt x="939" y="1340"/>
                                </a:lnTo>
                                <a:lnTo>
                                  <a:pt x="1001" y="1295"/>
                                </a:lnTo>
                                <a:lnTo>
                                  <a:pt x="1060" y="1246"/>
                                </a:lnTo>
                                <a:lnTo>
                                  <a:pt x="1118" y="1195"/>
                                </a:lnTo>
                                <a:lnTo>
                                  <a:pt x="1173" y="1141"/>
                                </a:lnTo>
                                <a:lnTo>
                                  <a:pt x="1226" y="1084"/>
                                </a:lnTo>
                                <a:lnTo>
                                  <a:pt x="1276" y="1024"/>
                                </a:lnTo>
                                <a:lnTo>
                                  <a:pt x="1324" y="962"/>
                                </a:lnTo>
                                <a:lnTo>
                                  <a:pt x="0" y="0"/>
                                </a:lnTo>
                                <a:close/>
                              </a:path>
                            </a:pathLst>
                          </a:custGeom>
                          <a:solidFill>
                            <a:srgbClr val="9BBB59"/>
                          </a:solidFill>
                          <a:ln>
                            <a:noFill/>
                          </a:ln>
                        </wps:spPr>
                        <wps:bodyPr rot="0" vert="horz" wrap="square" lIns="91440" tIns="45720" rIns="91440" bIns="45720" anchor="t" anchorCtr="0" upright="1">
                          <a:noAutofit/>
                        </wps:bodyPr>
                      </wps:wsp>
                      <wps:wsp>
                        <wps:cNvPr id="39" name="Freeform 14"/>
                        <wps:cNvSpPr/>
                        <wps:spPr bwMode="auto">
                          <a:xfrm>
                            <a:off x="2081" y="2293"/>
                            <a:ext cx="962" cy="1637"/>
                          </a:xfrm>
                          <a:custGeom>
                            <a:avLst/>
                            <a:gdLst>
                              <a:gd name="T0" fmla="+- 0 3044 2082"/>
                              <a:gd name="T1" fmla="*/ T0 w 962"/>
                              <a:gd name="T2" fmla="+- 0 2294 2294"/>
                              <a:gd name="T3" fmla="*/ 2294 h 1637"/>
                              <a:gd name="T4" fmla="+- 0 2082 2082"/>
                              <a:gd name="T5" fmla="*/ T4 w 962"/>
                              <a:gd name="T6" fmla="+- 0 3618 2294"/>
                              <a:gd name="T7" fmla="*/ 3618 h 1637"/>
                              <a:gd name="T8" fmla="+- 0 2147 2082"/>
                              <a:gd name="T9" fmla="*/ T8 w 962"/>
                              <a:gd name="T10" fmla="+- 0 3663 2294"/>
                              <a:gd name="T11" fmla="*/ 3663 h 1637"/>
                              <a:gd name="T12" fmla="+- 0 2214 2082"/>
                              <a:gd name="T13" fmla="*/ T12 w 962"/>
                              <a:gd name="T14" fmla="+- 0 3705 2294"/>
                              <a:gd name="T15" fmla="*/ 3705 h 1637"/>
                              <a:gd name="T16" fmla="+- 0 2284 2082"/>
                              <a:gd name="T17" fmla="*/ T16 w 962"/>
                              <a:gd name="T18" fmla="+- 0 3743 2294"/>
                              <a:gd name="T19" fmla="*/ 3743 h 1637"/>
                              <a:gd name="T20" fmla="+- 0 2354 2082"/>
                              <a:gd name="T21" fmla="*/ T20 w 962"/>
                              <a:gd name="T22" fmla="+- 0 3778 2294"/>
                              <a:gd name="T23" fmla="*/ 3778 h 1637"/>
                              <a:gd name="T24" fmla="+- 0 2427 2082"/>
                              <a:gd name="T25" fmla="*/ T24 w 962"/>
                              <a:gd name="T26" fmla="+- 0 3810 2294"/>
                              <a:gd name="T27" fmla="*/ 3810 h 1637"/>
                              <a:gd name="T28" fmla="+- 0 2500 2082"/>
                              <a:gd name="T29" fmla="*/ T28 w 962"/>
                              <a:gd name="T30" fmla="+- 0 3838 2294"/>
                              <a:gd name="T31" fmla="*/ 3838 h 1637"/>
                              <a:gd name="T32" fmla="+- 0 2575 2082"/>
                              <a:gd name="T33" fmla="*/ T32 w 962"/>
                              <a:gd name="T34" fmla="+- 0 3862 2294"/>
                              <a:gd name="T35" fmla="*/ 3862 h 1637"/>
                              <a:gd name="T36" fmla="+- 0 2651 2082"/>
                              <a:gd name="T37" fmla="*/ T36 w 962"/>
                              <a:gd name="T38" fmla="+- 0 3883 2294"/>
                              <a:gd name="T39" fmla="*/ 3883 h 1637"/>
                              <a:gd name="T40" fmla="+- 0 2728 2082"/>
                              <a:gd name="T41" fmla="*/ T40 w 962"/>
                              <a:gd name="T42" fmla="+- 0 3900 2294"/>
                              <a:gd name="T43" fmla="*/ 3900 h 1637"/>
                              <a:gd name="T44" fmla="+- 0 2806 2082"/>
                              <a:gd name="T45" fmla="*/ T44 w 962"/>
                              <a:gd name="T46" fmla="+- 0 3913 2294"/>
                              <a:gd name="T47" fmla="*/ 3913 h 1637"/>
                              <a:gd name="T48" fmla="+- 0 2885 2082"/>
                              <a:gd name="T49" fmla="*/ T48 w 962"/>
                              <a:gd name="T50" fmla="+- 0 3923 2294"/>
                              <a:gd name="T51" fmla="*/ 3923 h 1637"/>
                              <a:gd name="T52" fmla="+- 0 2964 2082"/>
                              <a:gd name="T53" fmla="*/ T52 w 962"/>
                              <a:gd name="T54" fmla="+- 0 3929 2294"/>
                              <a:gd name="T55" fmla="*/ 3929 h 1637"/>
                              <a:gd name="T56" fmla="+- 0 3044 2082"/>
                              <a:gd name="T57" fmla="*/ T56 w 962"/>
                              <a:gd name="T58" fmla="+- 0 3931 2294"/>
                              <a:gd name="T59" fmla="*/ 3931 h 1637"/>
                              <a:gd name="T60" fmla="+- 0 3044 2082"/>
                              <a:gd name="T61" fmla="*/ T60 w 962"/>
                              <a:gd name="T62" fmla="+- 0 2294 2294"/>
                              <a:gd name="T63" fmla="*/ 2294 h 1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62" h="1637">
                                <a:moveTo>
                                  <a:pt x="962" y="0"/>
                                </a:moveTo>
                                <a:lnTo>
                                  <a:pt x="0" y="1324"/>
                                </a:lnTo>
                                <a:lnTo>
                                  <a:pt x="65" y="1369"/>
                                </a:lnTo>
                                <a:lnTo>
                                  <a:pt x="132" y="1411"/>
                                </a:lnTo>
                                <a:lnTo>
                                  <a:pt x="202" y="1449"/>
                                </a:lnTo>
                                <a:lnTo>
                                  <a:pt x="272" y="1484"/>
                                </a:lnTo>
                                <a:lnTo>
                                  <a:pt x="345" y="1516"/>
                                </a:lnTo>
                                <a:lnTo>
                                  <a:pt x="418" y="1544"/>
                                </a:lnTo>
                                <a:lnTo>
                                  <a:pt x="493" y="1568"/>
                                </a:lnTo>
                                <a:lnTo>
                                  <a:pt x="569" y="1589"/>
                                </a:lnTo>
                                <a:lnTo>
                                  <a:pt x="646" y="1606"/>
                                </a:lnTo>
                                <a:lnTo>
                                  <a:pt x="724" y="1619"/>
                                </a:lnTo>
                                <a:lnTo>
                                  <a:pt x="803" y="1629"/>
                                </a:lnTo>
                                <a:lnTo>
                                  <a:pt x="882" y="1635"/>
                                </a:lnTo>
                                <a:lnTo>
                                  <a:pt x="962" y="1637"/>
                                </a:lnTo>
                                <a:lnTo>
                                  <a:pt x="962" y="0"/>
                                </a:lnTo>
                                <a:close/>
                              </a:path>
                            </a:pathLst>
                          </a:custGeom>
                          <a:solidFill>
                            <a:srgbClr val="8064A2"/>
                          </a:solidFill>
                          <a:ln>
                            <a:noFill/>
                          </a:ln>
                        </wps:spPr>
                        <wps:bodyPr rot="0" vert="horz" wrap="square" lIns="91440" tIns="45720" rIns="91440" bIns="45720" anchor="t" anchorCtr="0" upright="1">
                          <a:noAutofit/>
                        </wps:bodyPr>
                      </wps:wsp>
                      <wps:wsp>
                        <wps:cNvPr id="40" name="Freeform 15"/>
                        <wps:cNvSpPr/>
                        <wps:spPr bwMode="auto">
                          <a:xfrm>
                            <a:off x="1487" y="2293"/>
                            <a:ext cx="1557" cy="1325"/>
                          </a:xfrm>
                          <a:custGeom>
                            <a:avLst/>
                            <a:gdLst>
                              <a:gd name="T0" fmla="+- 0 3044 1487"/>
                              <a:gd name="T1" fmla="*/ T0 w 1557"/>
                              <a:gd name="T2" fmla="+- 0 2294 2294"/>
                              <a:gd name="T3" fmla="*/ 2294 h 1325"/>
                              <a:gd name="T4" fmla="+- 0 1487 1487"/>
                              <a:gd name="T5" fmla="*/ T4 w 1557"/>
                              <a:gd name="T6" fmla="+- 0 2800 2294"/>
                              <a:gd name="T7" fmla="*/ 2800 h 1325"/>
                              <a:gd name="T8" fmla="+- 0 1513 1487"/>
                              <a:gd name="T9" fmla="*/ T8 w 1557"/>
                              <a:gd name="T10" fmla="+- 0 2875 2294"/>
                              <a:gd name="T11" fmla="*/ 2875 h 1325"/>
                              <a:gd name="T12" fmla="+- 0 1543 1487"/>
                              <a:gd name="T13" fmla="*/ T12 w 1557"/>
                              <a:gd name="T14" fmla="+- 0 2948 2294"/>
                              <a:gd name="T15" fmla="*/ 2948 h 1325"/>
                              <a:gd name="T16" fmla="+- 0 1577 1487"/>
                              <a:gd name="T17" fmla="*/ T16 w 1557"/>
                              <a:gd name="T18" fmla="+- 0 3020 2294"/>
                              <a:gd name="T19" fmla="*/ 3020 h 1325"/>
                              <a:gd name="T20" fmla="+- 0 1614 1487"/>
                              <a:gd name="T21" fmla="*/ T20 w 1557"/>
                              <a:gd name="T22" fmla="+- 0 3090 2294"/>
                              <a:gd name="T23" fmla="*/ 3090 h 1325"/>
                              <a:gd name="T24" fmla="+- 0 1654 1487"/>
                              <a:gd name="T25" fmla="*/ T24 w 1557"/>
                              <a:gd name="T26" fmla="+- 0 3158 2294"/>
                              <a:gd name="T27" fmla="*/ 3158 h 1325"/>
                              <a:gd name="T28" fmla="+- 0 1697 1487"/>
                              <a:gd name="T29" fmla="*/ T28 w 1557"/>
                              <a:gd name="T30" fmla="+- 0 3224 2294"/>
                              <a:gd name="T31" fmla="*/ 3224 h 1325"/>
                              <a:gd name="T32" fmla="+- 0 1743 1487"/>
                              <a:gd name="T33" fmla="*/ T32 w 1557"/>
                              <a:gd name="T34" fmla="+- 0 3287 2294"/>
                              <a:gd name="T35" fmla="*/ 3287 h 1325"/>
                              <a:gd name="T36" fmla="+- 0 1792 1487"/>
                              <a:gd name="T37" fmla="*/ T36 w 1557"/>
                              <a:gd name="T38" fmla="+- 0 3349 2294"/>
                              <a:gd name="T39" fmla="*/ 3349 h 1325"/>
                              <a:gd name="T40" fmla="+- 0 1845 1487"/>
                              <a:gd name="T41" fmla="*/ T40 w 1557"/>
                              <a:gd name="T42" fmla="+- 0 3408 2294"/>
                              <a:gd name="T43" fmla="*/ 3408 h 1325"/>
                              <a:gd name="T44" fmla="+- 0 1900 1487"/>
                              <a:gd name="T45" fmla="*/ T44 w 1557"/>
                              <a:gd name="T46" fmla="+- 0 3465 2294"/>
                              <a:gd name="T47" fmla="*/ 3465 h 1325"/>
                              <a:gd name="T48" fmla="+- 0 1958 1487"/>
                              <a:gd name="T49" fmla="*/ T48 w 1557"/>
                              <a:gd name="T50" fmla="+- 0 3518 2294"/>
                              <a:gd name="T51" fmla="*/ 3518 h 1325"/>
                              <a:gd name="T52" fmla="+- 0 2018 1487"/>
                              <a:gd name="T53" fmla="*/ T52 w 1557"/>
                              <a:gd name="T54" fmla="+- 0 3570 2294"/>
                              <a:gd name="T55" fmla="*/ 3570 h 1325"/>
                              <a:gd name="T56" fmla="+- 0 2082 1487"/>
                              <a:gd name="T57" fmla="*/ T56 w 1557"/>
                              <a:gd name="T58" fmla="+- 0 3618 2294"/>
                              <a:gd name="T59" fmla="*/ 3618 h 1325"/>
                              <a:gd name="T60" fmla="+- 0 3044 1487"/>
                              <a:gd name="T61" fmla="*/ T60 w 1557"/>
                              <a:gd name="T62" fmla="+- 0 2294 2294"/>
                              <a:gd name="T63" fmla="*/ 2294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57" h="1325">
                                <a:moveTo>
                                  <a:pt x="1557" y="0"/>
                                </a:moveTo>
                                <a:lnTo>
                                  <a:pt x="0" y="506"/>
                                </a:lnTo>
                                <a:lnTo>
                                  <a:pt x="26" y="581"/>
                                </a:lnTo>
                                <a:lnTo>
                                  <a:pt x="56" y="654"/>
                                </a:lnTo>
                                <a:lnTo>
                                  <a:pt x="90" y="726"/>
                                </a:lnTo>
                                <a:lnTo>
                                  <a:pt x="127" y="796"/>
                                </a:lnTo>
                                <a:lnTo>
                                  <a:pt x="167" y="864"/>
                                </a:lnTo>
                                <a:lnTo>
                                  <a:pt x="210" y="930"/>
                                </a:lnTo>
                                <a:lnTo>
                                  <a:pt x="256" y="993"/>
                                </a:lnTo>
                                <a:lnTo>
                                  <a:pt x="305" y="1055"/>
                                </a:lnTo>
                                <a:lnTo>
                                  <a:pt x="358" y="1114"/>
                                </a:lnTo>
                                <a:lnTo>
                                  <a:pt x="413" y="1171"/>
                                </a:lnTo>
                                <a:lnTo>
                                  <a:pt x="471" y="1224"/>
                                </a:lnTo>
                                <a:lnTo>
                                  <a:pt x="531" y="1276"/>
                                </a:lnTo>
                                <a:lnTo>
                                  <a:pt x="595" y="1324"/>
                                </a:lnTo>
                                <a:lnTo>
                                  <a:pt x="1557" y="0"/>
                                </a:lnTo>
                                <a:close/>
                              </a:path>
                            </a:pathLst>
                          </a:custGeom>
                          <a:solidFill>
                            <a:srgbClr val="4BACC6"/>
                          </a:solidFill>
                          <a:ln>
                            <a:noFill/>
                          </a:ln>
                        </wps:spPr>
                        <wps:bodyPr rot="0" vert="horz" wrap="square" lIns="91440" tIns="45720" rIns="91440" bIns="45720" anchor="t" anchorCtr="0" upright="1">
                          <a:noAutofit/>
                        </wps:bodyPr>
                      </wps:wsp>
                      <wps:wsp>
                        <wps:cNvPr id="41" name="Freeform 16"/>
                        <wps:cNvSpPr/>
                        <wps:spPr bwMode="auto">
                          <a:xfrm>
                            <a:off x="1406" y="657"/>
                            <a:ext cx="1638" cy="2143"/>
                          </a:xfrm>
                          <a:custGeom>
                            <a:avLst/>
                            <a:gdLst>
                              <a:gd name="T0" fmla="+- 0 3044 1406"/>
                              <a:gd name="T1" fmla="*/ T0 w 1638"/>
                              <a:gd name="T2" fmla="+- 0 657 657"/>
                              <a:gd name="T3" fmla="*/ 657 h 2143"/>
                              <a:gd name="T4" fmla="+- 0 2958 1406"/>
                              <a:gd name="T5" fmla="*/ T4 w 1638"/>
                              <a:gd name="T6" fmla="+- 0 660 657"/>
                              <a:gd name="T7" fmla="*/ 660 h 2143"/>
                              <a:gd name="T8" fmla="+- 0 2872 1406"/>
                              <a:gd name="T9" fmla="*/ T8 w 1638"/>
                              <a:gd name="T10" fmla="+- 0 666 657"/>
                              <a:gd name="T11" fmla="*/ 666 h 2143"/>
                              <a:gd name="T12" fmla="+- 0 2787 1406"/>
                              <a:gd name="T13" fmla="*/ T12 w 1638"/>
                              <a:gd name="T14" fmla="+- 0 677 657"/>
                              <a:gd name="T15" fmla="*/ 677 h 2143"/>
                              <a:gd name="T16" fmla="+- 0 2703 1406"/>
                              <a:gd name="T17" fmla="*/ T16 w 1638"/>
                              <a:gd name="T18" fmla="+- 0 693 657"/>
                              <a:gd name="T19" fmla="*/ 693 h 2143"/>
                              <a:gd name="T20" fmla="+- 0 2620 1406"/>
                              <a:gd name="T21" fmla="*/ T20 w 1638"/>
                              <a:gd name="T22" fmla="+- 0 713 657"/>
                              <a:gd name="T23" fmla="*/ 713 h 2143"/>
                              <a:gd name="T24" fmla="+- 0 2538 1406"/>
                              <a:gd name="T25" fmla="*/ T24 w 1638"/>
                              <a:gd name="T26" fmla="+- 0 737 657"/>
                              <a:gd name="T27" fmla="*/ 737 h 2143"/>
                              <a:gd name="T28" fmla="+- 0 2467 1406"/>
                              <a:gd name="T29" fmla="*/ T28 w 1638"/>
                              <a:gd name="T30" fmla="+- 0 762 657"/>
                              <a:gd name="T31" fmla="*/ 762 h 2143"/>
                              <a:gd name="T32" fmla="+- 0 2398 1406"/>
                              <a:gd name="T33" fmla="*/ T32 w 1638"/>
                              <a:gd name="T34" fmla="+- 0 790 657"/>
                              <a:gd name="T35" fmla="*/ 790 h 2143"/>
                              <a:gd name="T36" fmla="+- 0 2331 1406"/>
                              <a:gd name="T37" fmla="*/ T36 w 1638"/>
                              <a:gd name="T38" fmla="+- 0 820 657"/>
                              <a:gd name="T39" fmla="*/ 820 h 2143"/>
                              <a:gd name="T40" fmla="+- 0 2266 1406"/>
                              <a:gd name="T41" fmla="*/ T40 w 1638"/>
                              <a:gd name="T42" fmla="+- 0 853 657"/>
                              <a:gd name="T43" fmla="*/ 853 h 2143"/>
                              <a:gd name="T44" fmla="+- 0 2203 1406"/>
                              <a:gd name="T45" fmla="*/ T44 w 1638"/>
                              <a:gd name="T46" fmla="+- 0 889 657"/>
                              <a:gd name="T47" fmla="*/ 889 h 2143"/>
                              <a:gd name="T48" fmla="+- 0 2142 1406"/>
                              <a:gd name="T49" fmla="*/ T48 w 1638"/>
                              <a:gd name="T50" fmla="+- 0 927 657"/>
                              <a:gd name="T51" fmla="*/ 927 h 2143"/>
                              <a:gd name="T52" fmla="+- 0 2083 1406"/>
                              <a:gd name="T53" fmla="*/ T52 w 1638"/>
                              <a:gd name="T54" fmla="+- 0 968 657"/>
                              <a:gd name="T55" fmla="*/ 968 h 2143"/>
                              <a:gd name="T56" fmla="+- 0 2026 1406"/>
                              <a:gd name="T57" fmla="*/ T56 w 1638"/>
                              <a:gd name="T58" fmla="+- 0 1011 657"/>
                              <a:gd name="T59" fmla="*/ 1011 h 2143"/>
                              <a:gd name="T60" fmla="+- 0 1972 1406"/>
                              <a:gd name="T61" fmla="*/ T60 w 1638"/>
                              <a:gd name="T62" fmla="+- 0 1057 657"/>
                              <a:gd name="T63" fmla="*/ 1057 h 2143"/>
                              <a:gd name="T64" fmla="+- 0 1919 1406"/>
                              <a:gd name="T65" fmla="*/ T64 w 1638"/>
                              <a:gd name="T66" fmla="+- 0 1104 657"/>
                              <a:gd name="T67" fmla="*/ 1104 h 2143"/>
                              <a:gd name="T68" fmla="+- 0 1869 1406"/>
                              <a:gd name="T69" fmla="*/ T68 w 1638"/>
                              <a:gd name="T70" fmla="+- 0 1154 657"/>
                              <a:gd name="T71" fmla="*/ 1154 h 2143"/>
                              <a:gd name="T72" fmla="+- 0 1821 1406"/>
                              <a:gd name="T73" fmla="*/ T72 w 1638"/>
                              <a:gd name="T74" fmla="+- 0 1205 657"/>
                              <a:gd name="T75" fmla="*/ 1205 h 2143"/>
                              <a:gd name="T76" fmla="+- 0 1776 1406"/>
                              <a:gd name="T77" fmla="*/ T76 w 1638"/>
                              <a:gd name="T78" fmla="+- 0 1259 657"/>
                              <a:gd name="T79" fmla="*/ 1259 h 2143"/>
                              <a:gd name="T80" fmla="+- 0 1733 1406"/>
                              <a:gd name="T81" fmla="*/ T80 w 1638"/>
                              <a:gd name="T82" fmla="+- 0 1314 657"/>
                              <a:gd name="T83" fmla="*/ 1314 h 2143"/>
                              <a:gd name="T84" fmla="+- 0 1692 1406"/>
                              <a:gd name="T85" fmla="*/ T84 w 1638"/>
                              <a:gd name="T86" fmla="+- 0 1371 657"/>
                              <a:gd name="T87" fmla="*/ 1371 h 2143"/>
                              <a:gd name="T88" fmla="+- 0 1654 1406"/>
                              <a:gd name="T89" fmla="*/ T88 w 1638"/>
                              <a:gd name="T90" fmla="+- 0 1429 657"/>
                              <a:gd name="T91" fmla="*/ 1429 h 2143"/>
                              <a:gd name="T92" fmla="+- 0 1618 1406"/>
                              <a:gd name="T93" fmla="*/ T92 w 1638"/>
                              <a:gd name="T94" fmla="+- 0 1489 657"/>
                              <a:gd name="T95" fmla="*/ 1489 h 2143"/>
                              <a:gd name="T96" fmla="+- 0 1585 1406"/>
                              <a:gd name="T97" fmla="*/ T96 w 1638"/>
                              <a:gd name="T98" fmla="+- 0 1551 657"/>
                              <a:gd name="T99" fmla="*/ 1551 h 2143"/>
                              <a:gd name="T100" fmla="+- 0 1555 1406"/>
                              <a:gd name="T101" fmla="*/ T100 w 1638"/>
                              <a:gd name="T102" fmla="+- 0 1614 657"/>
                              <a:gd name="T103" fmla="*/ 1614 h 2143"/>
                              <a:gd name="T104" fmla="+- 0 1527 1406"/>
                              <a:gd name="T105" fmla="*/ T104 w 1638"/>
                              <a:gd name="T106" fmla="+- 0 1678 657"/>
                              <a:gd name="T107" fmla="*/ 1678 h 2143"/>
                              <a:gd name="T108" fmla="+- 0 1502 1406"/>
                              <a:gd name="T109" fmla="*/ T108 w 1638"/>
                              <a:gd name="T110" fmla="+- 0 1743 657"/>
                              <a:gd name="T111" fmla="*/ 1743 h 2143"/>
                              <a:gd name="T112" fmla="+- 0 1480 1406"/>
                              <a:gd name="T113" fmla="*/ T112 w 1638"/>
                              <a:gd name="T114" fmla="+- 0 1809 657"/>
                              <a:gd name="T115" fmla="*/ 1809 h 2143"/>
                              <a:gd name="T116" fmla="+- 0 1461 1406"/>
                              <a:gd name="T117" fmla="*/ T116 w 1638"/>
                              <a:gd name="T118" fmla="+- 0 1877 657"/>
                              <a:gd name="T119" fmla="*/ 1877 h 2143"/>
                              <a:gd name="T120" fmla="+- 0 1444 1406"/>
                              <a:gd name="T121" fmla="*/ T120 w 1638"/>
                              <a:gd name="T122" fmla="+- 0 1945 657"/>
                              <a:gd name="T123" fmla="*/ 1945 h 2143"/>
                              <a:gd name="T124" fmla="+- 0 1431 1406"/>
                              <a:gd name="T125" fmla="*/ T124 w 1638"/>
                              <a:gd name="T126" fmla="+- 0 2014 657"/>
                              <a:gd name="T127" fmla="*/ 2014 h 2143"/>
                              <a:gd name="T128" fmla="+- 0 1420 1406"/>
                              <a:gd name="T129" fmla="*/ T128 w 1638"/>
                              <a:gd name="T130" fmla="+- 0 2084 657"/>
                              <a:gd name="T131" fmla="*/ 2084 h 2143"/>
                              <a:gd name="T132" fmla="+- 0 1412 1406"/>
                              <a:gd name="T133" fmla="*/ T132 w 1638"/>
                              <a:gd name="T134" fmla="+- 0 2154 657"/>
                              <a:gd name="T135" fmla="*/ 2154 h 2143"/>
                              <a:gd name="T136" fmla="+- 0 1408 1406"/>
                              <a:gd name="T137" fmla="*/ T136 w 1638"/>
                              <a:gd name="T138" fmla="+- 0 2225 657"/>
                              <a:gd name="T139" fmla="*/ 2225 h 2143"/>
                              <a:gd name="T140" fmla="+- 0 1406 1406"/>
                              <a:gd name="T141" fmla="*/ T140 w 1638"/>
                              <a:gd name="T142" fmla="+- 0 2296 657"/>
                              <a:gd name="T143" fmla="*/ 2296 h 2143"/>
                              <a:gd name="T144" fmla="+- 0 1408 1406"/>
                              <a:gd name="T145" fmla="*/ T144 w 1638"/>
                              <a:gd name="T146" fmla="+- 0 2368 657"/>
                              <a:gd name="T147" fmla="*/ 2368 h 2143"/>
                              <a:gd name="T148" fmla="+- 0 1413 1406"/>
                              <a:gd name="T149" fmla="*/ T148 w 1638"/>
                              <a:gd name="T150" fmla="+- 0 2440 657"/>
                              <a:gd name="T151" fmla="*/ 2440 h 2143"/>
                              <a:gd name="T152" fmla="+- 0 1421 1406"/>
                              <a:gd name="T153" fmla="*/ T152 w 1638"/>
                              <a:gd name="T154" fmla="+- 0 2512 657"/>
                              <a:gd name="T155" fmla="*/ 2512 h 2143"/>
                              <a:gd name="T156" fmla="+- 0 1433 1406"/>
                              <a:gd name="T157" fmla="*/ T156 w 1638"/>
                              <a:gd name="T158" fmla="+- 0 2584 657"/>
                              <a:gd name="T159" fmla="*/ 2584 h 2143"/>
                              <a:gd name="T160" fmla="+- 0 1447 1406"/>
                              <a:gd name="T161" fmla="*/ T160 w 1638"/>
                              <a:gd name="T162" fmla="+- 0 2656 657"/>
                              <a:gd name="T163" fmla="*/ 2656 h 2143"/>
                              <a:gd name="T164" fmla="+- 0 1465 1406"/>
                              <a:gd name="T165" fmla="*/ T164 w 1638"/>
                              <a:gd name="T166" fmla="+- 0 2728 657"/>
                              <a:gd name="T167" fmla="*/ 2728 h 2143"/>
                              <a:gd name="T168" fmla="+- 0 1487 1406"/>
                              <a:gd name="T169" fmla="*/ T168 w 1638"/>
                              <a:gd name="T170" fmla="+- 0 2800 657"/>
                              <a:gd name="T171" fmla="*/ 2800 h 2143"/>
                              <a:gd name="T172" fmla="+- 0 3044 1406"/>
                              <a:gd name="T173" fmla="*/ T172 w 1638"/>
                              <a:gd name="T174" fmla="+- 0 2294 657"/>
                              <a:gd name="T175" fmla="*/ 2294 h 2143"/>
                              <a:gd name="T176" fmla="+- 0 3044 1406"/>
                              <a:gd name="T177" fmla="*/ T176 w 1638"/>
                              <a:gd name="T178" fmla="+- 0 657 657"/>
                              <a:gd name="T179" fmla="*/ 657 h 2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638" h="2143">
                                <a:moveTo>
                                  <a:pt x="1638" y="0"/>
                                </a:moveTo>
                                <a:lnTo>
                                  <a:pt x="1552" y="3"/>
                                </a:lnTo>
                                <a:lnTo>
                                  <a:pt x="1466" y="9"/>
                                </a:lnTo>
                                <a:lnTo>
                                  <a:pt x="1381" y="20"/>
                                </a:lnTo>
                                <a:lnTo>
                                  <a:pt x="1297" y="36"/>
                                </a:lnTo>
                                <a:lnTo>
                                  <a:pt x="1214" y="56"/>
                                </a:lnTo>
                                <a:lnTo>
                                  <a:pt x="1132" y="80"/>
                                </a:lnTo>
                                <a:lnTo>
                                  <a:pt x="1061" y="105"/>
                                </a:lnTo>
                                <a:lnTo>
                                  <a:pt x="992" y="133"/>
                                </a:lnTo>
                                <a:lnTo>
                                  <a:pt x="925" y="163"/>
                                </a:lnTo>
                                <a:lnTo>
                                  <a:pt x="860" y="196"/>
                                </a:lnTo>
                                <a:lnTo>
                                  <a:pt x="797" y="232"/>
                                </a:lnTo>
                                <a:lnTo>
                                  <a:pt x="736" y="270"/>
                                </a:lnTo>
                                <a:lnTo>
                                  <a:pt x="677" y="311"/>
                                </a:lnTo>
                                <a:lnTo>
                                  <a:pt x="620" y="354"/>
                                </a:lnTo>
                                <a:lnTo>
                                  <a:pt x="566" y="400"/>
                                </a:lnTo>
                                <a:lnTo>
                                  <a:pt x="513" y="447"/>
                                </a:lnTo>
                                <a:lnTo>
                                  <a:pt x="463" y="497"/>
                                </a:lnTo>
                                <a:lnTo>
                                  <a:pt x="415" y="548"/>
                                </a:lnTo>
                                <a:lnTo>
                                  <a:pt x="370" y="602"/>
                                </a:lnTo>
                                <a:lnTo>
                                  <a:pt x="327" y="657"/>
                                </a:lnTo>
                                <a:lnTo>
                                  <a:pt x="286" y="714"/>
                                </a:lnTo>
                                <a:lnTo>
                                  <a:pt x="248" y="772"/>
                                </a:lnTo>
                                <a:lnTo>
                                  <a:pt x="212" y="832"/>
                                </a:lnTo>
                                <a:lnTo>
                                  <a:pt x="179" y="894"/>
                                </a:lnTo>
                                <a:lnTo>
                                  <a:pt x="149" y="957"/>
                                </a:lnTo>
                                <a:lnTo>
                                  <a:pt x="121" y="1021"/>
                                </a:lnTo>
                                <a:lnTo>
                                  <a:pt x="96" y="1086"/>
                                </a:lnTo>
                                <a:lnTo>
                                  <a:pt x="74" y="1152"/>
                                </a:lnTo>
                                <a:lnTo>
                                  <a:pt x="55" y="1220"/>
                                </a:lnTo>
                                <a:lnTo>
                                  <a:pt x="38" y="1288"/>
                                </a:lnTo>
                                <a:lnTo>
                                  <a:pt x="25" y="1357"/>
                                </a:lnTo>
                                <a:lnTo>
                                  <a:pt x="14" y="1427"/>
                                </a:lnTo>
                                <a:lnTo>
                                  <a:pt x="6" y="1497"/>
                                </a:lnTo>
                                <a:lnTo>
                                  <a:pt x="2" y="1568"/>
                                </a:lnTo>
                                <a:lnTo>
                                  <a:pt x="0" y="1639"/>
                                </a:lnTo>
                                <a:lnTo>
                                  <a:pt x="2" y="1711"/>
                                </a:lnTo>
                                <a:lnTo>
                                  <a:pt x="7" y="1783"/>
                                </a:lnTo>
                                <a:lnTo>
                                  <a:pt x="15" y="1855"/>
                                </a:lnTo>
                                <a:lnTo>
                                  <a:pt x="27" y="1927"/>
                                </a:lnTo>
                                <a:lnTo>
                                  <a:pt x="41" y="1999"/>
                                </a:lnTo>
                                <a:lnTo>
                                  <a:pt x="59" y="2071"/>
                                </a:lnTo>
                                <a:lnTo>
                                  <a:pt x="81" y="2143"/>
                                </a:lnTo>
                                <a:lnTo>
                                  <a:pt x="1638" y="1637"/>
                                </a:lnTo>
                                <a:lnTo>
                                  <a:pt x="1638" y="0"/>
                                </a:lnTo>
                                <a:close/>
                              </a:path>
                            </a:pathLst>
                          </a:custGeom>
                          <a:solidFill>
                            <a:srgbClr val="F79646"/>
                          </a:solidFill>
                          <a:ln>
                            <a:noFill/>
                          </a:ln>
                        </wps:spPr>
                        <wps:bodyPr rot="0" vert="horz" wrap="square" lIns="91440" tIns="45720" rIns="91440" bIns="45720" anchor="t" anchorCtr="0" upright="1">
                          <a:noAutofit/>
                        </wps:bodyPr>
                      </wps:wsp>
                      <wps:wsp>
                        <wps:cNvPr id="42" name="Rectangle 17"/>
                        <wps:cNvSpPr>
                          <a:spLocks noChangeArrowheads="1"/>
                        </wps:cNvSpPr>
                        <wps:spPr bwMode="auto">
                          <a:xfrm>
                            <a:off x="7" y="7"/>
                            <a:ext cx="6072" cy="4143"/>
                          </a:xfrm>
                          <a:prstGeom prst="rect">
                            <a:avLst/>
                          </a:prstGeom>
                          <a:noFill/>
                          <a:ln w="9538">
                            <a:solidFill>
                              <a:srgbClr val="DADADA"/>
                            </a:solidFill>
                            <a:prstDash val="solid"/>
                            <a:miter lim="800000"/>
                          </a:ln>
                        </wps:spPr>
                        <wps:bodyPr rot="0" vert="horz" wrap="square" lIns="91440" tIns="45720" rIns="91440" bIns="45720" anchor="t" anchorCtr="0" upright="1">
                          <a:noAutofit/>
                        </wps:bodyPr>
                      </wps:wsp>
                      <wps:wsp>
                        <wps:cNvPr id="43" name="Text Box 18"/>
                        <wps:cNvSpPr txBox="1">
                          <a:spLocks noChangeArrowheads="1"/>
                        </wps:cNvSpPr>
                        <wps:spPr bwMode="auto">
                          <a:xfrm>
                            <a:off x="1978" y="186"/>
                            <a:ext cx="3695" cy="192"/>
                          </a:xfrm>
                          <a:prstGeom prst="rect">
                            <a:avLst/>
                          </a:prstGeom>
                          <a:noFill/>
                          <a:ln>
                            <a:noFill/>
                          </a:ln>
                        </wps:spPr>
                        <wps:txbx>
                          <w:txbxContent>
                            <w:p w:rsidR="00DD124F" w:rsidRDefault="00FC070D">
                              <w:pPr>
                                <w:spacing w:line="192" w:lineRule="exact"/>
                                <w:rPr>
                                  <w:b/>
                                  <w:sz w:val="19"/>
                                </w:rPr>
                              </w:pPr>
                              <w:r>
                                <w:rPr>
                                  <w:rFonts w:hint="eastAsia"/>
                                  <w:b/>
                                  <w:color w:val="595958"/>
                                  <w:sz w:val="19"/>
                                </w:rPr>
                                <w:t>本文件设置的</w:t>
                              </w:r>
                              <w:r>
                                <w:rPr>
                                  <w:b/>
                                  <w:color w:val="595958"/>
                                  <w:sz w:val="19"/>
                                </w:rPr>
                                <w:t>一级指标权重</w:t>
                              </w:r>
                            </w:p>
                          </w:txbxContent>
                        </wps:txbx>
                        <wps:bodyPr rot="0" vert="horz" wrap="square" lIns="0" tIns="0" rIns="0" bIns="0" anchor="t" anchorCtr="0" upright="1">
                          <a:noAutofit/>
                        </wps:bodyPr>
                      </wps:wsp>
                      <wps:wsp>
                        <wps:cNvPr id="44" name="Text Box 19"/>
                        <wps:cNvSpPr txBox="1">
                          <a:spLocks noChangeArrowheads="1"/>
                        </wps:cNvSpPr>
                        <wps:spPr bwMode="auto">
                          <a:xfrm>
                            <a:off x="3470" y="1071"/>
                            <a:ext cx="673" cy="370"/>
                          </a:xfrm>
                          <a:prstGeom prst="rect">
                            <a:avLst/>
                          </a:prstGeom>
                          <a:noFill/>
                          <a:ln>
                            <a:noFill/>
                          </a:ln>
                        </wps:spPr>
                        <wps:txbx>
                          <w:txbxContent>
                            <w:p w:rsidR="00DD124F" w:rsidRDefault="00FC070D">
                              <w:pPr>
                                <w:spacing w:line="183" w:lineRule="exact"/>
                                <w:ind w:right="18"/>
                                <w:jc w:val="center"/>
                                <w:rPr>
                                  <w:b/>
                                  <w:sz w:val="16"/>
                                </w:rPr>
                              </w:pPr>
                              <w:r>
                                <w:rPr>
                                  <w:b/>
                                  <w:color w:val="FFFFFF"/>
                                  <w:sz w:val="16"/>
                                </w:rPr>
                                <w:t>基础设施</w:t>
                              </w:r>
                            </w:p>
                            <w:p w:rsidR="00DD124F" w:rsidRDefault="00FC070D">
                              <w:pPr>
                                <w:spacing w:before="4" w:line="183" w:lineRule="exact"/>
                                <w:ind w:right="15"/>
                                <w:jc w:val="center"/>
                                <w:rPr>
                                  <w:b/>
                                  <w:sz w:val="16"/>
                                </w:rPr>
                              </w:pPr>
                              <w:r>
                                <w:rPr>
                                  <w:rFonts w:hint="eastAsia"/>
                                  <w:b/>
                                  <w:color w:val="FFFFFF"/>
                                  <w:sz w:val="16"/>
                                </w:rPr>
                                <w:t>15</w:t>
                              </w:r>
                              <w:r>
                                <w:rPr>
                                  <w:b/>
                                  <w:color w:val="FFFFFF"/>
                                  <w:sz w:val="16"/>
                                </w:rPr>
                                <w:t>%</w:t>
                              </w:r>
                            </w:p>
                          </w:txbxContent>
                        </wps:txbx>
                        <wps:bodyPr rot="0" vert="horz" wrap="square" lIns="0" tIns="0" rIns="0" bIns="0" anchor="t" anchorCtr="0" upright="1">
                          <a:noAutofit/>
                        </wps:bodyPr>
                      </wps:wsp>
                      <wps:wsp>
                        <wps:cNvPr id="45" name="Text Box 20"/>
                        <wps:cNvSpPr txBox="1">
                          <a:spLocks noChangeArrowheads="1"/>
                        </wps:cNvSpPr>
                        <wps:spPr bwMode="auto">
                          <a:xfrm>
                            <a:off x="1769" y="1420"/>
                            <a:ext cx="673" cy="370"/>
                          </a:xfrm>
                          <a:prstGeom prst="rect">
                            <a:avLst/>
                          </a:prstGeom>
                          <a:noFill/>
                          <a:ln>
                            <a:noFill/>
                          </a:ln>
                        </wps:spPr>
                        <wps:txbx>
                          <w:txbxContent>
                            <w:p w:rsidR="00DD124F" w:rsidRDefault="00FC070D">
                              <w:pPr>
                                <w:spacing w:line="183" w:lineRule="exact"/>
                                <w:ind w:right="18"/>
                                <w:jc w:val="center"/>
                                <w:rPr>
                                  <w:b/>
                                  <w:sz w:val="16"/>
                                </w:rPr>
                              </w:pPr>
                              <w:r>
                                <w:rPr>
                                  <w:b/>
                                  <w:color w:val="FFFFFF"/>
                                  <w:sz w:val="16"/>
                                </w:rPr>
                                <w:t>综合绩效</w:t>
                              </w:r>
                            </w:p>
                            <w:p w:rsidR="00DD124F" w:rsidRDefault="00FC070D">
                              <w:pPr>
                                <w:spacing w:before="4" w:line="183" w:lineRule="exact"/>
                                <w:ind w:right="15"/>
                                <w:jc w:val="center"/>
                                <w:rPr>
                                  <w:b/>
                                  <w:sz w:val="16"/>
                                </w:rPr>
                              </w:pPr>
                              <w:r>
                                <w:rPr>
                                  <w:b/>
                                  <w:color w:val="FFFFFF"/>
                                  <w:sz w:val="16"/>
                                </w:rPr>
                                <w:t>30%</w:t>
                              </w:r>
                            </w:p>
                          </w:txbxContent>
                        </wps:txbx>
                        <wps:bodyPr rot="0" vert="horz" wrap="square" lIns="0" tIns="0" rIns="0" bIns="0" anchor="t" anchorCtr="0" upright="1">
                          <a:noAutofit/>
                        </wps:bodyPr>
                      </wps:wsp>
                      <wps:wsp>
                        <wps:cNvPr id="46" name="Text Box 21"/>
                        <wps:cNvSpPr txBox="1">
                          <a:spLocks noChangeArrowheads="1"/>
                        </wps:cNvSpPr>
                        <wps:spPr bwMode="auto">
                          <a:xfrm>
                            <a:off x="3892" y="2294"/>
                            <a:ext cx="673" cy="370"/>
                          </a:xfrm>
                          <a:prstGeom prst="rect">
                            <a:avLst/>
                          </a:prstGeom>
                          <a:noFill/>
                          <a:ln>
                            <a:noFill/>
                          </a:ln>
                        </wps:spPr>
                        <wps:txbx>
                          <w:txbxContent>
                            <w:p w:rsidR="00DD124F" w:rsidRDefault="00FC070D">
                              <w:pPr>
                                <w:spacing w:line="183" w:lineRule="exact"/>
                                <w:ind w:right="18"/>
                                <w:jc w:val="center"/>
                                <w:rPr>
                                  <w:b/>
                                  <w:sz w:val="16"/>
                                </w:rPr>
                              </w:pPr>
                              <w:r>
                                <w:rPr>
                                  <w:b/>
                                  <w:color w:val="FFFFFF"/>
                                  <w:sz w:val="16"/>
                                </w:rPr>
                                <w:t>管理体系</w:t>
                              </w:r>
                            </w:p>
                            <w:p w:rsidR="00DD124F" w:rsidRDefault="00FC070D">
                              <w:pPr>
                                <w:spacing w:before="4" w:line="183" w:lineRule="exact"/>
                                <w:ind w:right="15"/>
                                <w:jc w:val="center"/>
                                <w:rPr>
                                  <w:b/>
                                  <w:sz w:val="16"/>
                                </w:rPr>
                              </w:pPr>
                              <w:r>
                                <w:rPr>
                                  <w:rFonts w:hint="eastAsia"/>
                                  <w:b/>
                                  <w:color w:val="FFFFFF"/>
                                  <w:sz w:val="16"/>
                                </w:rPr>
                                <w:t>10</w:t>
                              </w:r>
                              <w:r>
                                <w:rPr>
                                  <w:b/>
                                  <w:color w:val="FFFFFF"/>
                                  <w:sz w:val="16"/>
                                </w:rPr>
                                <w:t>%</w:t>
                              </w:r>
                            </w:p>
                          </w:txbxContent>
                        </wps:txbx>
                        <wps:bodyPr rot="0" vert="horz" wrap="square" lIns="0" tIns="0" rIns="0" bIns="0" anchor="t" anchorCtr="0" upright="1">
                          <a:noAutofit/>
                        </wps:bodyPr>
                      </wps:wsp>
                      <wps:wsp>
                        <wps:cNvPr id="47" name="Text Box 22"/>
                        <wps:cNvSpPr txBox="1">
                          <a:spLocks noChangeArrowheads="1"/>
                        </wps:cNvSpPr>
                        <wps:spPr bwMode="auto">
                          <a:xfrm>
                            <a:off x="1769" y="2796"/>
                            <a:ext cx="673" cy="370"/>
                          </a:xfrm>
                          <a:prstGeom prst="rect">
                            <a:avLst/>
                          </a:prstGeom>
                          <a:noFill/>
                          <a:ln>
                            <a:noFill/>
                          </a:ln>
                        </wps:spPr>
                        <wps:txbx>
                          <w:txbxContent>
                            <w:p w:rsidR="00DD124F" w:rsidRDefault="00FC070D">
                              <w:pPr>
                                <w:spacing w:line="183" w:lineRule="exact"/>
                                <w:ind w:right="18"/>
                                <w:jc w:val="center"/>
                                <w:rPr>
                                  <w:b/>
                                  <w:sz w:val="16"/>
                                </w:rPr>
                              </w:pPr>
                              <w:r>
                                <w:rPr>
                                  <w:b/>
                                  <w:color w:val="FFFFFF"/>
                                  <w:sz w:val="16"/>
                                </w:rPr>
                                <w:t>环境排放</w:t>
                              </w:r>
                            </w:p>
                            <w:p w:rsidR="00DD124F" w:rsidRDefault="00FC070D">
                              <w:pPr>
                                <w:spacing w:before="4" w:line="183" w:lineRule="exact"/>
                                <w:ind w:right="15"/>
                                <w:jc w:val="center"/>
                                <w:rPr>
                                  <w:b/>
                                  <w:sz w:val="16"/>
                                </w:rPr>
                              </w:pPr>
                              <w:r>
                                <w:rPr>
                                  <w:rFonts w:hint="eastAsia"/>
                                  <w:b/>
                                  <w:color w:val="FFFFFF"/>
                                  <w:sz w:val="16"/>
                                </w:rPr>
                                <w:t>20</w:t>
                              </w:r>
                              <w:r>
                                <w:rPr>
                                  <w:b/>
                                  <w:color w:val="FFFFFF"/>
                                  <w:sz w:val="16"/>
                                </w:rPr>
                                <w:t>%</w:t>
                              </w:r>
                            </w:p>
                          </w:txbxContent>
                        </wps:txbx>
                        <wps:bodyPr rot="0" vert="horz" wrap="square" lIns="0" tIns="0" rIns="0" bIns="0" anchor="t" anchorCtr="0" upright="1">
                          <a:noAutofit/>
                        </wps:bodyPr>
                      </wps:wsp>
                      <wps:wsp>
                        <wps:cNvPr id="48" name="Text Box 23"/>
                        <wps:cNvSpPr txBox="1">
                          <a:spLocks noChangeArrowheads="1"/>
                        </wps:cNvSpPr>
                        <wps:spPr bwMode="auto">
                          <a:xfrm>
                            <a:off x="3097" y="3066"/>
                            <a:ext cx="993" cy="161"/>
                          </a:xfrm>
                          <a:prstGeom prst="rect">
                            <a:avLst/>
                          </a:prstGeom>
                          <a:noFill/>
                          <a:ln>
                            <a:noFill/>
                          </a:ln>
                        </wps:spPr>
                        <wps:txbx>
                          <w:txbxContent>
                            <w:p w:rsidR="00DD124F" w:rsidRDefault="00FC070D">
                              <w:pPr>
                                <w:spacing w:line="161" w:lineRule="exact"/>
                                <w:rPr>
                                  <w:b/>
                                  <w:sz w:val="16"/>
                                </w:rPr>
                              </w:pPr>
                              <w:r>
                                <w:rPr>
                                  <w:b/>
                                  <w:color w:val="FFFFFF"/>
                                  <w:sz w:val="16"/>
                                </w:rPr>
                                <w:t>能源与资源投</w:t>
                              </w:r>
                            </w:p>
                          </w:txbxContent>
                        </wps:txbx>
                        <wps:bodyPr rot="0" vert="horz" wrap="square" lIns="0" tIns="0" rIns="0" bIns="0" anchor="t" anchorCtr="0" upright="1">
                          <a:noAutofit/>
                        </wps:bodyPr>
                      </wps:wsp>
                      <wps:wsp>
                        <wps:cNvPr id="49" name="Text Box 24"/>
                        <wps:cNvSpPr txBox="1">
                          <a:spLocks noChangeArrowheads="1"/>
                        </wps:cNvSpPr>
                        <wps:spPr bwMode="auto">
                          <a:xfrm>
                            <a:off x="2470" y="3368"/>
                            <a:ext cx="347" cy="370"/>
                          </a:xfrm>
                          <a:prstGeom prst="rect">
                            <a:avLst/>
                          </a:prstGeom>
                          <a:noFill/>
                          <a:ln>
                            <a:noFill/>
                          </a:ln>
                        </wps:spPr>
                        <wps:txbx>
                          <w:txbxContent>
                            <w:p w:rsidR="00DD124F" w:rsidRDefault="00FC070D">
                              <w:pPr>
                                <w:spacing w:line="183" w:lineRule="exact"/>
                                <w:rPr>
                                  <w:b/>
                                  <w:sz w:val="16"/>
                                </w:rPr>
                              </w:pPr>
                              <w:r>
                                <w:rPr>
                                  <w:b/>
                                  <w:color w:val="FFFFFF"/>
                                  <w:sz w:val="16"/>
                                </w:rPr>
                                <w:t>产品</w:t>
                              </w:r>
                            </w:p>
                            <w:p w:rsidR="00DD124F" w:rsidRDefault="00FC070D">
                              <w:pPr>
                                <w:spacing w:before="4" w:line="183" w:lineRule="exact"/>
                                <w:ind w:left="38"/>
                                <w:rPr>
                                  <w:b/>
                                  <w:sz w:val="16"/>
                                </w:rPr>
                              </w:pPr>
                              <w:r>
                                <w:rPr>
                                  <w:b/>
                                  <w:color w:val="FFFFFF"/>
                                  <w:spacing w:val="3"/>
                                  <w:sz w:val="16"/>
                                </w:rPr>
                                <w:t>1</w:t>
                              </w:r>
                              <w:r>
                                <w:rPr>
                                  <w:rFonts w:hint="eastAsia"/>
                                  <w:b/>
                                  <w:color w:val="FFFFFF"/>
                                  <w:spacing w:val="3"/>
                                  <w:sz w:val="16"/>
                                </w:rPr>
                                <w:t>0</w:t>
                              </w:r>
                              <w:r>
                                <w:rPr>
                                  <w:b/>
                                  <w:color w:val="FFFFFF"/>
                                  <w:spacing w:val="3"/>
                                  <w:sz w:val="16"/>
                                </w:rPr>
                                <w:t>%</w:t>
                              </w:r>
                            </w:p>
                          </w:txbxContent>
                        </wps:txbx>
                        <wps:bodyPr rot="0" vert="horz" wrap="square" lIns="0" tIns="0" rIns="0" bIns="0" anchor="t" anchorCtr="0" upright="1">
                          <a:noAutofit/>
                        </wps:bodyPr>
                      </wps:wsp>
                      <wps:wsp>
                        <wps:cNvPr id="50" name="Text Box 25"/>
                        <wps:cNvSpPr txBox="1">
                          <a:spLocks noChangeArrowheads="1"/>
                        </wps:cNvSpPr>
                        <wps:spPr bwMode="auto">
                          <a:xfrm>
                            <a:off x="3459" y="3274"/>
                            <a:ext cx="272" cy="370"/>
                          </a:xfrm>
                          <a:prstGeom prst="rect">
                            <a:avLst/>
                          </a:prstGeom>
                          <a:noFill/>
                          <a:ln>
                            <a:noFill/>
                          </a:ln>
                        </wps:spPr>
                        <wps:txbx>
                          <w:txbxContent>
                            <w:p w:rsidR="00DD124F" w:rsidRDefault="00FC070D">
                              <w:pPr>
                                <w:spacing w:line="183" w:lineRule="exact"/>
                                <w:ind w:left="43"/>
                                <w:rPr>
                                  <w:b/>
                                  <w:sz w:val="16"/>
                                </w:rPr>
                              </w:pPr>
                              <w:r>
                                <w:rPr>
                                  <w:b/>
                                  <w:color w:val="FFFFFF"/>
                                  <w:sz w:val="16"/>
                                </w:rPr>
                                <w:t>入</w:t>
                              </w:r>
                            </w:p>
                            <w:p w:rsidR="00DD124F" w:rsidRDefault="00FC070D">
                              <w:pPr>
                                <w:spacing w:before="4" w:line="183" w:lineRule="exact"/>
                                <w:rPr>
                                  <w:b/>
                                  <w:sz w:val="16"/>
                                </w:rPr>
                              </w:pPr>
                              <w:r>
                                <w:rPr>
                                  <w:b/>
                                  <w:color w:val="FFFFFF"/>
                                  <w:sz w:val="16"/>
                                </w:rPr>
                                <w:t>15%</w:t>
                              </w:r>
                            </w:p>
                          </w:txbxContent>
                        </wps:txbx>
                        <wps:bodyPr rot="0" vert="horz" wrap="square" lIns="0" tIns="0" rIns="0" bIns="0" anchor="t" anchorCtr="0" upright="1">
                          <a:noAutofit/>
                        </wps:bodyPr>
                      </wps:wsp>
                    </wpg:wgp>
                  </a:graphicData>
                </a:graphic>
              </wp:inline>
            </w:drawing>
          </mc:Choice>
          <mc:Fallback xmlns:w15="http://schemas.microsoft.com/office/word/2012/wordml" xmlns:wpsCustomData="http://www.wps.cn/officeDocument/2013/wpsCustomData">
            <w:pict>
              <v:group id="_x0000_s1026" o:spid="_x0000_s1026" o:spt="203" style="height:207.2pt;width:303.6pt;" coordorigin="7,7" coordsize="6072,4144" o:gfxdata="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">
                <o:lock v:ext="edit" aspectratio="f"/>
                <v:shape id="Picture 4" o:spid="_x0000_s1026" o:spt="75" type="#_x0000_t75" style="position:absolute;left:7;top:7;height:4143;width:6072;" filled="f" o:preferrelative="t" stroked="f" coordsize="21600,21600" o:gfxdata="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UcLMvQAA&#10;ANoAAAAPAAAAAAAAAAEAIAAAACIAAABkcnMvZG93bnJldi54bWxQSwECFAAUAAAACACHTuJAMy8F&#10;njsAAAA5AAAAEAAAAAAAAAABACAAAAAMAQAAZHJzL3NoYXBleG1sLnhtbFBLBQYAAAAABgAGAFsB&#10;AAC2AwAAAAA=&#10;">
                  <v:fill on="f" focussize="0,0"/>
                  <v:stroke on="f"/>
                  <v:imagedata r:id="rId19" o:title=""/>
                  <o:lock v:ext="edit" aspectratio="t"/>
                </v:shape>
                <v:shape id="Picture 5" o:spid="_x0000_s1026" o:spt="75" type="#_x0000_t75" style="position:absolute;left:2538;top:154;height:2645;width:2566;" filled="f" o:preferrelative="t" stroked="f" coordsize="21600,21600" o:gfxdata="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jPlvvQAA&#10;ANoAAAAPAAAAAAAAAAEAIAAAACIAAABkcnMvZG93bnJldi54bWxQSwECFAAUAAAACACHTuJAMy8F&#10;njsAAAA5AAAAEAAAAAAAAAABACAAAAAMAQAAZHJzL3NoYXBleG1sLnhtbFBLBQYAAAAABgAGAFsB&#10;AAC2AwAAAAA=&#10;">
                  <v:fill on="f" focussize="0,0"/>
                  <v:stroke on="f"/>
                  <v:imagedata r:id="rId20" o:title=""/>
                  <o:lock v:ext="edit" aspectratio="t"/>
                </v:shape>
                <v:shape id="Picture 6" o:spid="_x0000_s1026" o:spt="75" type="#_x0000_t75" style="position:absolute;left:2538;top:1284;height:2475;width:2645;" filled="f" o:preferrelative="t" stroked="f" coordsize="21600,21600" o:gfxdata="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9kdmugAAANoA&#10;AAAPAAAAAAAAAAEAIAAAACIAAABkcnMvZG93bnJldi54bWxQSwECFAAUAAAACACHTuJAMy8FnjsA&#10;AAA5AAAAEAAAAAAAAAABACAAAAAJAQAAZHJzL3NoYXBleG1sLnhtbFBLBQYAAAAABgAGAFsBAACz&#10;AwAAAAA=&#10;">
                  <v:fill on="f" focussize="0,0"/>
                  <v:stroke on="f"/>
                  <v:imagedata r:id="rId21" o:title=""/>
                  <o:lock v:ext="edit" aspectratio="t"/>
                </v:shape>
                <v:shape id="Picture 7" o:spid="_x0000_s1026" o:spt="75" type="#_x0000_t75" style="position:absolute;left:2538;top:1791;height:2360;width:2333;" filled="f" o:preferrelative="t" stroked="f" coordsize="21600,21600" o:gfxdata="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mbmAKzAAAA2gAAAA8AAAAA&#10;AAAAAQAgAAAAIgAAAGRycy9kb3ducmV2LnhtbFBLAQIUABQAAAAIAIdO4kAzLwWeOwAAADkAAAAQ&#10;AAAAAAAAAAEAIAAAAAIBAABkcnMvc2hhcGV4bWwueG1sUEsFBgAAAAAGAAYAWwEAAKwDAAAAAA==&#10;">
                  <v:fill on="f" focussize="0,0"/>
                  <v:stroke on="f"/>
                  <v:imagedata r:id="rId22" o:title=""/>
                  <o:lock v:ext="edit" aspectratio="t"/>
                </v:shape>
                <v:shape id="Picture 8" o:spid="_x0000_s1026" o:spt="75" type="#_x0000_t75" style="position:absolute;left:1578;top:1791;height:2360;width:1968;" filled="f" o:preferrelative="t" stroked="f" coordsize="21600,21600" o:gfxdata="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OGKsvQAA&#10;ANoAAAAPAAAAAAAAAAEAIAAAACIAAABkcnMvZG93bnJldi54bWxQSwECFAAUAAAACACHTuJAMy8F&#10;njsAAAA5AAAAEAAAAAAAAAABACAAAAAMAQAAZHJzL3NoYXBleG1sLnhtbFBLBQYAAAAABgAGAFsB&#10;AAC2AwAAAAA=&#10;">
                  <v:fill on="f" focussize="0,0"/>
                  <v:stroke on="f"/>
                  <v:imagedata r:id="rId23" o:title=""/>
                  <o:lock v:ext="edit" aspectratio="t"/>
                </v:shape>
                <v:shape id="Picture 9" o:spid="_x0000_s1026" o:spt="75" type="#_x0000_t75" style="position:absolute;left:983;top:1791;height:2331;width:2564;" filled="f" o:preferrelative="t" stroked="f" coordsize="21600,21600" o:gfxdata="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RvKq8AAAA&#10;2wAAAA8AAAAAAAAAAQAgAAAAIgAAAGRycy9kb3ducmV2LnhtbFBLAQIUABQAAAAIAIdO4kAzLwWe&#10;OwAAADkAAAAQAAAAAAAAAAEAIAAAAAsBAABkcnMvc2hhcGV4bWwueG1sUEsFBgAAAAAGAAYAWwEA&#10;ALUDAAAAAA==&#10;">
                  <v:fill on="f" focussize="0,0"/>
                  <v:stroke on="f"/>
                  <v:imagedata r:id="rId24" o:title=""/>
                  <o:lock v:ext="edit" aspectratio="t"/>
                </v:shape>
                <v:shape id="Picture 10" o:spid="_x0000_s1026" o:spt="75" type="#_x0000_t75" style="position:absolute;left:901;top:154;height:3149;width:2645;" filled="f" o:preferrelative="t" stroked="f" coordsize="21600,21600" o:gfxdata="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syX/AtAAAANsAAAAPAAAA&#10;AAAAAAEAIAAAACIAAABkcnMvZG93bnJldi54bWxQSwECFAAUAAAACACHTuJAMy8FnjsAAAA5AAAA&#10;EAAAAAAAAAABACAAAAADAQAAZHJzL3NoYXBleG1sLnhtbFBLBQYAAAAABgAGAFsBAACtAwAAAAA=&#10;">
                  <v:fill on="f" focussize="0,0"/>
                  <v:stroke on="f"/>
                  <v:imagedata r:id="rId25" o:title=""/>
                  <o:lock v:ext="edit" aspectratio="t"/>
                </v:shape>
                <v:shape id="Freeform 11" o:spid="_x0000_s1026" o:spt="100" style="position:absolute;left:3043;top:657;height:1637;width:1557;" fillcolor="#4F81BD" filled="t" stroked="f" coordsize="1557,1637" o:gfxdata="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TkUOvQAA&#10;ANsAAAAPAAAAAAAAAAEAIAAAACIAAABkcnMvZG93bnJldi54bWxQSwECFAAUAAAACACHTuJAMy8F&#10;njsAAAA5AAAAEAAAAAAAAAABACAAAAAMAQAAZHJzL3NoYXBleG1sLnhtbFBLBQYAAAAABgAGAFsB&#10;AAC2AwAAAAA=&#10;" path="m0,0l0,1637,1556,1131,1530,1057,1501,985,1468,915,1433,847,1394,780,1353,717,1309,655,1262,595,1213,538,1161,484,1107,432,1050,382,992,335,931,291,868,250,804,211,737,176,669,144,600,114,529,88,457,65,383,46,308,30,232,17,156,8,78,2,0,0xe">
                  <v:path o:connectlocs="0,657;0,2294;1556,1788;1530,1714;1501,1642;1468,1572;1433,1504;1394,1437;1353,1374;1309,1312;1262,1252;1213,1195;1161,1141;1107,1089;1050,1039;992,992;931,948;868,907;804,868;737,833;669,801;600,771;529,745;457,722;383,703;308,687;232,674;156,665;78,659;0,657" o:connectangles="0,0,0,0,0,0,0,0,0,0,0,0,0,0,0,0,0,0,0,0,0,0,0,0,0,0,0,0,0,0"/>
                  <v:fill on="t" focussize="0,0"/>
                  <v:stroke on="f"/>
                  <v:imagedata o:title=""/>
                  <o:lock v:ext="edit" aspectratio="f"/>
                </v:shape>
                <v:shape id="Freeform 12" o:spid="_x0000_s1026" o:spt="100" style="position:absolute;left:3043;top:1788;height:1468;width:1637;" fillcolor="#C0504D" filled="t" stroked="f" coordsize="1637,1468" o:gfxdata="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sl4bgAAADbAAAA&#10;DwAAAAAAAAABACAAAAAiAAAAZHJzL2Rvd25yZXYueG1sUEsBAhQAFAAAAAgAh07iQDMvBZ47AAAA&#10;OQAAABAAAAAAAAAAAQAgAAAABwEAAGRycy9zaGFwZXhtbC54bWxQSwUGAAAAAAYABgBbAQAAsQMA&#10;AAAA&#10;" path="m1556,0l0,506,1324,1468,1368,1403,1409,1337,1447,1270,1482,1200,1513,1130,1540,1058,1564,985,1585,912,1602,837,1616,762,1626,686,1633,610,1636,533,1635,457,1631,380,1624,303,1612,227,1597,151,1578,75,1556,0xe">
                  <v:path o:connectlocs="1556,1788;0,2294;1324,3256;1368,3191;1409,3125;1447,3058;1482,2988;1513,2918;1540,2846;1564,2773;1585,2700;1602,2625;1616,2550;1626,2474;1633,2398;1636,2321;1635,2245;1631,2168;1624,2091;1612,2015;1597,1939;1578,1863;1556,1788" o:connectangles="0,0,0,0,0,0,0,0,0,0,0,0,0,0,0,0,0,0,0,0,0,0,0"/>
                  <v:fill on="t" focussize="0,0"/>
                  <v:stroke on="f"/>
                  <v:imagedata o:title=""/>
                  <o:lock v:ext="edit" aspectratio="f"/>
                </v:shape>
                <v:shape id="Freeform 13" o:spid="_x0000_s1026" o:spt="100" style="position:absolute;left:3043;top:2293;height:1637;width:1325;" fillcolor="#9BBB59" filled="t" stroked="f" coordsize="1325,1637" o:gfxdata="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HmMntwAAANsAAAAP&#10;AAAAAAAAAAEAIAAAACIAAABkcnMvZG93bnJldi54bWxQSwECFAAUAAAACACHTuJAMy8FnjsAAAA5&#10;AAAAEAAAAAAAAAABACAAAAAGAQAAZHJzL3NoYXBleG1sLnhtbFBLBQYAAAAABgAGAFsBAACwAwAA&#10;AAA=&#10;" path="m0,0l0,1637,78,1635,156,1629,233,1620,309,1607,384,1591,458,1571,531,1548,603,1521,674,1491,743,1458,810,1422,875,1382,939,1340,1001,1295,1060,1246,1118,1195,1173,1141,1226,1084,1276,1024,1324,962,0,0xe">
                  <v:path o:connectlocs="0,2294;0,3931;78,3929;156,3923;233,3914;309,3901;384,3885;458,3865;531,3842;603,3815;674,3785;743,3752;810,3716;875,3676;939,3634;1001,3589;1060,3540;1118,3489;1173,3435;1226,3378;1276,3318;1324,3256;0,2294" o:connectangles="0,0,0,0,0,0,0,0,0,0,0,0,0,0,0,0,0,0,0,0,0,0,0"/>
                  <v:fill on="t" focussize="0,0"/>
                  <v:stroke on="f"/>
                  <v:imagedata o:title=""/>
                  <o:lock v:ext="edit" aspectratio="f"/>
                </v:shape>
                <v:shape id="Freeform 14" o:spid="_x0000_s1026" o:spt="100" style="position:absolute;left:2081;top:2293;height:1637;width:962;" fillcolor="#8064A2" filled="t" stroked="f" coordsize="962,1637" o:gfxdata="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3U9rvQAA&#10;ANsAAAAPAAAAAAAAAAEAIAAAACIAAABkcnMvZG93bnJldi54bWxQSwECFAAUAAAACACHTuJAMy8F&#10;njsAAAA5AAAAEAAAAAAAAAABACAAAAAMAQAAZHJzL3NoYXBleG1sLnhtbFBLBQYAAAAABgAGAFsB&#10;AAC2AwAAAAA=&#10;" path="m962,0l0,1324,65,1369,132,1411,202,1449,272,1484,345,1516,418,1544,493,1568,569,1589,646,1606,724,1619,803,1629,882,1635,962,1637,962,0xe">
                  <v:path o:connectlocs="962,2294;0,3618;65,3663;132,3705;202,3743;272,3778;345,3810;418,3838;493,3862;569,3883;646,3900;724,3913;803,3923;882,3929;962,3931;962,2294" o:connectangles="0,0,0,0,0,0,0,0,0,0,0,0,0,0,0,0"/>
                  <v:fill on="t" focussize="0,0"/>
                  <v:stroke on="f"/>
                  <v:imagedata o:title=""/>
                  <o:lock v:ext="edit" aspectratio="f"/>
                </v:shape>
                <v:shape id="Freeform 15" o:spid="_x0000_s1026" o:spt="100" style="position:absolute;left:1487;top:2293;height:1325;width:1557;" fillcolor="#4BACC6" filled="t" stroked="f" coordsize="1557,1325" o:gfxdata="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V4pSztAAAANsAAAAPAAAA&#10;AAAAAAEAIAAAACIAAABkcnMvZG93bnJldi54bWxQSwECFAAUAAAACACHTuJAMy8FnjsAAAA5AAAA&#10;EAAAAAAAAAABACAAAAADAQAAZHJzL3NoYXBleG1sLnhtbFBLBQYAAAAABgAGAFsBAACtAwAAAAA=&#10;" path="m1557,0l0,506,26,581,56,654,90,726,127,796,167,864,210,930,256,993,305,1055,358,1114,413,1171,471,1224,531,1276,595,1324,1557,0xe">
                  <v:path o:connectlocs="1557,2294;0,2800;26,2875;56,2948;90,3020;127,3090;167,3158;210,3224;256,3287;305,3349;358,3408;413,3465;471,3518;531,3570;595,3618;1557,2294" o:connectangles="0,0,0,0,0,0,0,0,0,0,0,0,0,0,0,0"/>
                  <v:fill on="t" focussize="0,0"/>
                  <v:stroke on="f"/>
                  <v:imagedata o:title=""/>
                  <o:lock v:ext="edit" aspectratio="f"/>
                </v:shape>
                <v:shape id="Freeform 16" o:spid="_x0000_s1026" o:spt="100" style="position:absolute;left:1406;top:657;height:2143;width:1638;" fillcolor="#F79646" filled="t" stroked="f" coordsize="1638,2143" o:gfxdata="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UOKL4A&#10;AADbAAAADwAAAAAAAAABACAAAAAiAAAAZHJzL2Rvd25yZXYueG1sUEsBAhQAFAAAAAgAh07iQDMv&#10;BZ47AAAAOQAAABAAAAAAAAAAAQAgAAAADQEAAGRycy9zaGFwZXhtbC54bWxQSwUGAAAAAAYABgBb&#10;AQAAtwMAAAAA&#10;" path="m1638,0l1552,3,1466,9,1381,20,1297,36,1214,56,1132,80,1061,105,992,133,925,163,860,196,797,232,736,270,677,311,620,354,566,400,513,447,463,497,415,548,370,602,327,657,286,714,248,772,212,832,179,894,149,957,121,1021,96,1086,74,1152,55,1220,38,1288,25,1357,14,1427,6,1497,2,1568,0,1639,2,1711,7,1783,15,1855,27,1927,41,1999,59,2071,81,2143,1638,1637,1638,0xe">
                  <v:path o:connectlocs="1638,657;1552,660;1466,666;1381,677;1297,693;1214,713;1132,737;1061,762;992,790;925,820;860,853;797,889;736,927;677,968;620,1011;566,1057;513,1104;463,1154;415,1205;370,1259;327,1314;286,1371;248,1429;212,1489;179,1551;149,1614;121,1678;96,1743;74,1809;55,1877;38,1945;25,2014;14,2084;6,2154;2,2225;0,2296;2,2368;7,2440;15,2512;27,2584;41,2656;59,2728;81,2800;1638,2294;1638,657" o:connectangles="0,0,0,0,0,0,0,0,0,0,0,0,0,0,0,0,0,0,0,0,0,0,0,0,0,0,0,0,0,0,0,0,0,0,0,0,0,0,0,0,0,0,0,0,0"/>
                  <v:fill on="t" focussize="0,0"/>
                  <v:stroke on="f"/>
                  <v:imagedata o:title=""/>
                  <o:lock v:ext="edit" aspectratio="f"/>
                </v:shape>
                <v:rect id="Rectangle 17" o:spid="_x0000_s1026" o:spt="1" style="position:absolute;left:7;top:7;height:4143;width:6072;" filled="f" stroked="t" coordsize="21600,21600" o:gfxdata="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zCxr4A&#10;AADbAAAADwAAAAAAAAABACAAAAAiAAAAZHJzL2Rvd25yZXYueG1sUEsBAhQAFAAAAAgAh07iQDMv&#10;BZ47AAAAOQAAABAAAAAAAAAAAQAgAAAADQEAAGRycy9zaGFwZXhtbC54bWxQSwUGAAAAAAYABgBb&#10;AQAAtwMAAAAA&#10;">
                  <v:fill on="f" focussize="0,0"/>
                  <v:stroke weight="0.751023622047244pt" color="#DADADA" miterlimit="8" joinstyle="miter"/>
                  <v:imagedata o:title=""/>
                  <o:lock v:ext="edit" aspectratio="f"/>
                </v:rect>
                <v:shape id="Text Box 18" o:spid="_x0000_s1026" o:spt="202" type="#_x0000_t202" style="position:absolute;left:1978;top:186;height:192;width:3695;"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92" w:lineRule="exact"/>
                          <w:rPr>
                            <w:b/>
                            <w:sz w:val="19"/>
                          </w:rPr>
                        </w:pPr>
                        <w:r>
                          <w:rPr>
                            <w:rFonts w:hint="eastAsia"/>
                            <w:b/>
                            <w:color w:val="595958"/>
                            <w:sz w:val="19"/>
                          </w:rPr>
                          <w:t>本文件设置的</w:t>
                        </w:r>
                        <w:r>
                          <w:rPr>
                            <w:b/>
                            <w:color w:val="595958"/>
                            <w:sz w:val="19"/>
                          </w:rPr>
                          <w:t>一级指标权重</w:t>
                        </w:r>
                      </w:p>
                    </w:txbxContent>
                  </v:textbox>
                </v:shape>
                <v:shape id="Text Box 19" o:spid="_x0000_s1026" o:spt="202" type="#_x0000_t202" style="position:absolute;left:3470;top:1071;height:370;width:673;"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83" w:lineRule="exact"/>
                          <w:ind w:right="18"/>
                          <w:jc w:val="center"/>
                          <w:rPr>
                            <w:b/>
                            <w:sz w:val="16"/>
                          </w:rPr>
                        </w:pPr>
                        <w:r>
                          <w:rPr>
                            <w:b/>
                            <w:color w:val="FFFFFF"/>
                            <w:sz w:val="16"/>
                          </w:rPr>
                          <w:t>基础设施</w:t>
                        </w:r>
                      </w:p>
                      <w:p>
                        <w:pPr>
                          <w:spacing w:before="4" w:line="183" w:lineRule="exact"/>
                          <w:ind w:right="15"/>
                          <w:jc w:val="center"/>
                          <w:rPr>
                            <w:b/>
                            <w:sz w:val="16"/>
                          </w:rPr>
                        </w:pPr>
                        <w:r>
                          <w:rPr>
                            <w:rFonts w:hint="eastAsia"/>
                            <w:b/>
                            <w:color w:val="FFFFFF"/>
                            <w:sz w:val="16"/>
                          </w:rPr>
                          <w:t>15</w:t>
                        </w:r>
                        <w:r>
                          <w:rPr>
                            <w:b/>
                            <w:color w:val="FFFFFF"/>
                            <w:sz w:val="16"/>
                          </w:rPr>
                          <w:t>%</w:t>
                        </w:r>
                      </w:p>
                    </w:txbxContent>
                  </v:textbox>
                </v:shape>
                <v:shape id="Text Box 20" o:spid="_x0000_s1026" o:spt="202" type="#_x0000_t202" style="position:absolute;left:1769;top:1420;height:370;width:673;"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83" w:lineRule="exact"/>
                          <w:ind w:right="18"/>
                          <w:jc w:val="center"/>
                          <w:rPr>
                            <w:b/>
                            <w:sz w:val="16"/>
                          </w:rPr>
                        </w:pPr>
                        <w:r>
                          <w:rPr>
                            <w:b/>
                            <w:color w:val="FFFFFF"/>
                            <w:sz w:val="16"/>
                          </w:rPr>
                          <w:t>综合绩效</w:t>
                        </w:r>
                      </w:p>
                      <w:p>
                        <w:pPr>
                          <w:spacing w:before="4" w:line="183" w:lineRule="exact"/>
                          <w:ind w:right="15"/>
                          <w:jc w:val="center"/>
                          <w:rPr>
                            <w:b/>
                            <w:sz w:val="16"/>
                          </w:rPr>
                        </w:pPr>
                        <w:r>
                          <w:rPr>
                            <w:b/>
                            <w:color w:val="FFFFFF"/>
                            <w:sz w:val="16"/>
                          </w:rPr>
                          <w:t>30%</w:t>
                        </w:r>
                      </w:p>
                    </w:txbxContent>
                  </v:textbox>
                </v:shape>
                <v:shape id="Text Box 21" o:spid="_x0000_s1026" o:spt="202" type="#_x0000_t202" style="position:absolute;left:3892;top:2294;height:370;width:673;"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83" w:lineRule="exact"/>
                          <w:ind w:right="18"/>
                          <w:jc w:val="center"/>
                          <w:rPr>
                            <w:b/>
                            <w:sz w:val="16"/>
                          </w:rPr>
                        </w:pPr>
                        <w:r>
                          <w:rPr>
                            <w:b/>
                            <w:color w:val="FFFFFF"/>
                            <w:sz w:val="16"/>
                          </w:rPr>
                          <w:t>管理体系</w:t>
                        </w:r>
                      </w:p>
                      <w:p>
                        <w:pPr>
                          <w:spacing w:before="4" w:line="183" w:lineRule="exact"/>
                          <w:ind w:right="15"/>
                          <w:jc w:val="center"/>
                          <w:rPr>
                            <w:b/>
                            <w:sz w:val="16"/>
                          </w:rPr>
                        </w:pPr>
                        <w:r>
                          <w:rPr>
                            <w:rFonts w:hint="eastAsia"/>
                            <w:b/>
                            <w:color w:val="FFFFFF"/>
                            <w:sz w:val="16"/>
                            <w:lang w:val="en-US" w:eastAsia="zh-CN"/>
                          </w:rPr>
                          <w:t>10</w:t>
                        </w:r>
                        <w:r>
                          <w:rPr>
                            <w:b/>
                            <w:color w:val="FFFFFF"/>
                            <w:sz w:val="16"/>
                          </w:rPr>
                          <w:t>%</w:t>
                        </w:r>
                      </w:p>
                    </w:txbxContent>
                  </v:textbox>
                </v:shape>
                <v:shape id="Text Box 22" o:spid="_x0000_s1026" o:spt="202" type="#_x0000_t202" style="position:absolute;left:1769;top:2796;height:370;width:673;"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83" w:lineRule="exact"/>
                          <w:ind w:right="18"/>
                          <w:jc w:val="center"/>
                          <w:rPr>
                            <w:b/>
                            <w:sz w:val="16"/>
                          </w:rPr>
                        </w:pPr>
                        <w:r>
                          <w:rPr>
                            <w:b/>
                            <w:color w:val="FFFFFF"/>
                            <w:sz w:val="16"/>
                          </w:rPr>
                          <w:t>环境排放</w:t>
                        </w:r>
                      </w:p>
                      <w:p>
                        <w:pPr>
                          <w:spacing w:before="4" w:line="183" w:lineRule="exact"/>
                          <w:ind w:right="15"/>
                          <w:jc w:val="center"/>
                          <w:rPr>
                            <w:b/>
                            <w:sz w:val="16"/>
                          </w:rPr>
                        </w:pPr>
                        <w:r>
                          <w:rPr>
                            <w:rFonts w:hint="eastAsia"/>
                            <w:b/>
                            <w:color w:val="FFFFFF"/>
                            <w:sz w:val="16"/>
                          </w:rPr>
                          <w:t>2</w:t>
                        </w:r>
                        <w:r>
                          <w:rPr>
                            <w:rFonts w:hint="eastAsia"/>
                            <w:b/>
                            <w:color w:val="FFFFFF"/>
                            <w:sz w:val="16"/>
                            <w:lang w:val="en-US" w:eastAsia="zh-CN"/>
                          </w:rPr>
                          <w:t>0</w:t>
                        </w:r>
                        <w:r>
                          <w:rPr>
                            <w:b/>
                            <w:color w:val="FFFFFF"/>
                            <w:sz w:val="16"/>
                          </w:rPr>
                          <w:t>%</w:t>
                        </w:r>
                      </w:p>
                    </w:txbxContent>
                  </v:textbox>
                </v:shape>
                <v:shape id="Text Box 23" o:spid="_x0000_s1026" o:spt="202" type="#_x0000_t202" style="position:absolute;left:3097;top:3066;height:161;width:993;"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61" w:lineRule="exact"/>
                          <w:rPr>
                            <w:b/>
                            <w:sz w:val="16"/>
                          </w:rPr>
                        </w:pPr>
                        <w:r>
                          <w:rPr>
                            <w:b/>
                            <w:color w:val="FFFFFF"/>
                            <w:sz w:val="16"/>
                          </w:rPr>
                          <w:t>能源与资源投</w:t>
                        </w:r>
                      </w:p>
                    </w:txbxContent>
                  </v:textbox>
                </v:shape>
                <v:shape id="Text Box 24" o:spid="_x0000_s1026" o:spt="202" type="#_x0000_t202" style="position:absolute;left:2470;top:3368;height:370;width:347;"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83" w:lineRule="exact"/>
                          <w:rPr>
                            <w:b/>
                            <w:sz w:val="16"/>
                          </w:rPr>
                        </w:pPr>
                        <w:r>
                          <w:rPr>
                            <w:b/>
                            <w:color w:val="FFFFFF"/>
                            <w:sz w:val="16"/>
                          </w:rPr>
                          <w:t>产品</w:t>
                        </w:r>
                      </w:p>
                      <w:p>
                        <w:pPr>
                          <w:spacing w:before="4" w:line="183" w:lineRule="exact"/>
                          <w:ind w:left="38"/>
                          <w:rPr>
                            <w:b/>
                            <w:sz w:val="16"/>
                          </w:rPr>
                        </w:pPr>
                        <w:r>
                          <w:rPr>
                            <w:b/>
                            <w:color w:val="FFFFFF"/>
                            <w:spacing w:val="3"/>
                            <w:sz w:val="16"/>
                          </w:rPr>
                          <w:t>1</w:t>
                        </w:r>
                        <w:r>
                          <w:rPr>
                            <w:rFonts w:hint="eastAsia"/>
                            <w:b/>
                            <w:color w:val="FFFFFF"/>
                            <w:spacing w:val="3"/>
                            <w:sz w:val="16"/>
                            <w:lang w:val="en-US" w:eastAsia="zh-CN"/>
                          </w:rPr>
                          <w:t>0</w:t>
                        </w:r>
                        <w:r>
                          <w:rPr>
                            <w:b/>
                            <w:color w:val="FFFFFF"/>
                            <w:spacing w:val="3"/>
                            <w:sz w:val="16"/>
                          </w:rPr>
                          <w:t>%</w:t>
                        </w:r>
                      </w:p>
                    </w:txbxContent>
                  </v:textbox>
                </v:shape>
                <v:shape id="Text Box 25" o:spid="_x0000_s1026" o:spt="202" type="#_x0000_t202" style="position:absolute;left:3459;top:3274;height:370;width:272;"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83" w:lineRule="exact"/>
                          <w:ind w:left="43"/>
                          <w:rPr>
                            <w:b/>
                            <w:sz w:val="16"/>
                          </w:rPr>
                        </w:pPr>
                        <w:r>
                          <w:rPr>
                            <w:b/>
                            <w:color w:val="FFFFFF"/>
                            <w:sz w:val="16"/>
                          </w:rPr>
                          <w:t>入</w:t>
                        </w:r>
                      </w:p>
                      <w:p>
                        <w:pPr>
                          <w:spacing w:before="4" w:line="183" w:lineRule="exact"/>
                          <w:rPr>
                            <w:b/>
                            <w:sz w:val="16"/>
                          </w:rPr>
                        </w:pPr>
                        <w:r>
                          <w:rPr>
                            <w:b/>
                            <w:color w:val="FFFFFF"/>
                            <w:sz w:val="16"/>
                          </w:rPr>
                          <w:t>15%</w:t>
                        </w:r>
                      </w:p>
                    </w:txbxContent>
                  </v:textbox>
                </v:shape>
                <w10:wrap type="none"/>
                <w10:anchorlock/>
              </v:group>
            </w:pict>
          </mc:Fallback>
        </mc:AlternateContent>
      </w:r>
    </w:p>
    <w:p w:rsidR="00DD124F" w:rsidRDefault="00FC070D">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图3</w:t>
      </w:r>
      <w:r>
        <w:rPr>
          <w:rFonts w:ascii="宋体" w:eastAsia="宋体" w:hAnsi="宋体" w:cs="Times New Roman"/>
          <w:sz w:val="24"/>
          <w:szCs w:val="24"/>
        </w:rPr>
        <w:t xml:space="preserve"> </w:t>
      </w:r>
      <w:r>
        <w:rPr>
          <w:rFonts w:ascii="宋体" w:eastAsia="宋体" w:hAnsi="宋体" w:cs="Times New Roman" w:hint="eastAsia"/>
          <w:sz w:val="24"/>
          <w:szCs w:val="24"/>
        </w:rPr>
        <w:t>本文件设置的一级指标权重</w:t>
      </w:r>
    </w:p>
    <w:p w:rsidR="00DD124F" w:rsidRDefault="00FC070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2）指标得分的确定</w:t>
      </w:r>
    </w:p>
    <w:p w:rsidR="00DD124F" w:rsidRDefault="00FC070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考虑标准的可操作性，附录B中针对必选要求及可选要求均设置有相应判定准则，综合考虑每项判定准则按重要性赋有分值。必选要求得分的得分根据比对</w:t>
      </w:r>
      <w:r>
        <w:rPr>
          <w:rFonts w:ascii="宋体" w:eastAsia="宋体" w:hAnsi="宋体" w:hint="eastAsia"/>
          <w:sz w:val="24"/>
          <w:szCs w:val="24"/>
        </w:rPr>
        <w:lastRenderedPageBreak/>
        <w:t>判定准则取</w:t>
      </w:r>
      <w:r>
        <w:rPr>
          <w:rFonts w:ascii="宋体" w:eastAsia="宋体" w:hAnsi="宋体"/>
          <w:sz w:val="24"/>
          <w:szCs w:val="24"/>
        </w:rPr>
        <w:t>0分或满分，可选要求得分根据比对判定准则的满足程度从0分到满分之间取值。</w:t>
      </w:r>
    </w:p>
    <w:p w:rsidR="00DD124F" w:rsidRDefault="00FC070D">
      <w:pPr>
        <w:pStyle w:val="2"/>
        <w:spacing w:line="360" w:lineRule="auto"/>
      </w:pPr>
      <w:r>
        <w:rPr>
          <w:rFonts w:hint="eastAsia"/>
        </w:rPr>
        <w:t>2</w:t>
      </w:r>
      <w:r>
        <w:t xml:space="preserve">.2.6 </w:t>
      </w:r>
      <w:r>
        <w:rPr>
          <w:rFonts w:hint="eastAsia"/>
        </w:rPr>
        <w:t>评价要求</w:t>
      </w:r>
    </w:p>
    <w:p w:rsidR="00DD124F" w:rsidRDefault="00FC070D">
      <w:pPr>
        <w:spacing w:line="360" w:lineRule="auto"/>
        <w:rPr>
          <w:rFonts w:ascii="宋体" w:eastAsia="宋体" w:hAnsi="宋体"/>
          <w:b/>
          <w:sz w:val="24"/>
          <w:szCs w:val="24"/>
        </w:rPr>
      </w:pPr>
      <w:r>
        <w:rPr>
          <w:rFonts w:ascii="宋体" w:eastAsia="宋体" w:hAnsi="宋体"/>
          <w:b/>
          <w:sz w:val="24"/>
          <w:szCs w:val="24"/>
        </w:rPr>
        <w:t>2.2.6.1</w:t>
      </w:r>
      <w:r>
        <w:rPr>
          <w:rFonts w:ascii="宋体" w:eastAsia="宋体" w:hAnsi="宋体" w:hint="eastAsia"/>
          <w:b/>
          <w:sz w:val="24"/>
          <w:szCs w:val="24"/>
        </w:rPr>
        <w:t>基本要求</w:t>
      </w:r>
    </w:p>
    <w:p w:rsidR="00DD124F" w:rsidRDefault="00FC070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本文件所规定的基本要求总体上与《通则》保持一致。</w:t>
      </w:r>
    </w:p>
    <w:p w:rsidR="00DD124F" w:rsidRDefault="00FC070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基本要求是参评企业所必须满足的前提条件，主要包括基础合</w:t>
      </w:r>
      <w:proofErr w:type="gramStart"/>
      <w:r>
        <w:rPr>
          <w:rFonts w:ascii="宋体" w:eastAsia="宋体" w:hAnsi="宋体" w:hint="eastAsia"/>
          <w:sz w:val="24"/>
          <w:szCs w:val="24"/>
        </w:rPr>
        <w:t>规</w:t>
      </w:r>
      <w:proofErr w:type="gramEnd"/>
      <w:r>
        <w:rPr>
          <w:rFonts w:ascii="宋体" w:eastAsia="宋体" w:hAnsi="宋体" w:hint="eastAsia"/>
          <w:sz w:val="24"/>
          <w:szCs w:val="24"/>
        </w:rPr>
        <w:t>性与相关方要求以及基础管理职责。</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参与绿色工厂评价的企业设立过程应符合相关法律法规、地方产业政策、环保、安全三同时等要求，在近三年内无重大安全、环保、质量等事故。根据《生产安全事故报告和调查处理条例》（国务院令493号），发生各级相关事故并受到处罚的；企业发生大气、噪声、水以及固体废物污染事故并受到相关处罚的；因产品质量问题引起的相关方投诉、处罚的，属于不符合绿色工厂评价合</w:t>
      </w:r>
      <w:proofErr w:type="gramStart"/>
      <w:r>
        <w:rPr>
          <w:rFonts w:ascii="宋体" w:eastAsia="宋体" w:hAnsi="宋体" w:hint="eastAsia"/>
          <w:sz w:val="24"/>
          <w:szCs w:val="24"/>
        </w:rPr>
        <w:t>规</w:t>
      </w:r>
      <w:proofErr w:type="gramEnd"/>
      <w:r>
        <w:rPr>
          <w:rFonts w:ascii="宋体" w:eastAsia="宋体" w:hAnsi="宋体" w:hint="eastAsia"/>
          <w:sz w:val="24"/>
          <w:szCs w:val="24"/>
        </w:rPr>
        <w:t>性要求的情形。</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最高管理者应明确其在绿色工厂创建过程中的领导作用和承诺，并确保绿色工厂的建设、运行等相关职责与权限得到分配与落实。</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工厂应设有绿色工厂管理机构，建立文件化的制度、实施、考核及奖励办法并有效实施。</w:t>
      </w:r>
    </w:p>
    <w:p w:rsidR="00DD124F" w:rsidRDefault="00FC070D">
      <w:pPr>
        <w:pStyle w:val="2"/>
        <w:spacing w:line="360" w:lineRule="auto"/>
      </w:pPr>
      <w:r>
        <w:t xml:space="preserve">2.2.6.2 </w:t>
      </w:r>
      <w:r>
        <w:rPr>
          <w:rFonts w:hint="eastAsia"/>
        </w:rPr>
        <w:t>基础设施</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基础设施一级指标下给出了建筑、照明、设备设施三个二级指标，对比《通则》当中的指标设置无明显变化，合计分值15分。</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1）建筑</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建筑的评价指标设置原则在确保企业用地、建筑、生产线建设合</w:t>
      </w:r>
      <w:proofErr w:type="gramStart"/>
      <w:r>
        <w:rPr>
          <w:rFonts w:ascii="宋体" w:eastAsia="宋体" w:hAnsi="宋体" w:hint="eastAsia"/>
          <w:sz w:val="24"/>
          <w:szCs w:val="24"/>
        </w:rPr>
        <w:t>规</w:t>
      </w:r>
      <w:proofErr w:type="gramEnd"/>
      <w:r>
        <w:rPr>
          <w:rFonts w:ascii="宋体" w:eastAsia="宋体" w:hAnsi="宋体" w:hint="eastAsia"/>
          <w:sz w:val="24"/>
          <w:szCs w:val="24"/>
        </w:rPr>
        <w:t>的前提下，体现其用地集约化、生产线智能化的水平，同时考察企业基础设施满足环境友好、建筑节能、节水的预期要求程度。建筑指标下包括必选要求2项，可选要求2项。主要评价工厂的生产线、车间、危险品仓库等设计与建造过程中对于相关政策、标准及要求的满足情况。企业用地应确保符合土地使用政策，并应获得全部生产线的环境影响评价批复和验收文件。此外车间采用节能型建筑结构，所有材</w:t>
      </w:r>
      <w:r>
        <w:rPr>
          <w:rFonts w:ascii="宋体" w:eastAsia="宋体" w:hAnsi="宋体" w:hint="eastAsia"/>
          <w:sz w:val="24"/>
          <w:szCs w:val="24"/>
        </w:rPr>
        <w:lastRenderedPageBreak/>
        <w:t>料无露天堆放、车间与办公场所使用清洁能源，户外地面养护、绿化良好等是对工厂的预期要求。</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2）照明</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照明指标包括必选要求1项，可选要求2项。指标评价企业生产车间与办公场所的照明在符合GB</w:t>
      </w:r>
      <w:r>
        <w:rPr>
          <w:rFonts w:ascii="宋体" w:eastAsia="宋体" w:hAnsi="宋体"/>
          <w:sz w:val="24"/>
          <w:szCs w:val="24"/>
        </w:rPr>
        <w:t xml:space="preserve"> </w:t>
      </w:r>
      <w:r>
        <w:rPr>
          <w:rFonts w:ascii="宋体" w:eastAsia="宋体" w:hAnsi="宋体" w:hint="eastAsia"/>
          <w:sz w:val="24"/>
          <w:szCs w:val="24"/>
        </w:rPr>
        <w:t>50033、GB 50034-2013标准要求的照度和照明质量前提下，是否符合照明节能的评价要求。鼓励工厂充分利用自然光采光照明，加大节能灯等节能型照明设备的使用比例。</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同时考虑到碳纤维增强复合材料生产企业的特殊性，为保证企业安全生产，建议碳纤维增强复合材料生产工厂采用防爆灯具照明。</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3）设备设施</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设备设施指标下包括了专用设备、通用设备、计量设备、环保设备四方面的要求。</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纤维增强复合材料行业使用的专用设备不得使用国家明令淘汰的设备，条件允许时，企业应装备降低劳动强度的自动化成型设备，提高智能化水平。</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通用设备主要规定了工厂所使用的电机等设备应避免使用国家明令淘汰的机电设备，同时，对于在《高耗能落后机电设备（产品）淘汰目录》（第一至第四批）当中的设备，工厂应制定可行的淘汰计划，予以按期逐步淘汰。</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工厂应按照</w:t>
      </w:r>
      <w:r>
        <w:rPr>
          <w:rFonts w:ascii="宋体" w:eastAsia="宋体" w:hAnsi="宋体"/>
          <w:sz w:val="24"/>
          <w:szCs w:val="24"/>
        </w:rPr>
        <w:t>GB 17167</w:t>
      </w:r>
      <w:r>
        <w:rPr>
          <w:rFonts w:ascii="宋体" w:eastAsia="宋体" w:hAnsi="宋体" w:hint="eastAsia"/>
          <w:sz w:val="24"/>
          <w:szCs w:val="24"/>
        </w:rPr>
        <w:t>《</w:t>
      </w:r>
      <w:r>
        <w:rPr>
          <w:rFonts w:ascii="宋体" w:eastAsia="宋体" w:hAnsi="宋体"/>
          <w:sz w:val="24"/>
          <w:szCs w:val="24"/>
        </w:rPr>
        <w:t>用能单位能源计量器具配备和管理通则》</w:t>
      </w:r>
      <w:r>
        <w:rPr>
          <w:rFonts w:ascii="宋体" w:eastAsia="宋体" w:hAnsi="宋体" w:hint="eastAsia"/>
          <w:sz w:val="24"/>
          <w:szCs w:val="24"/>
        </w:rPr>
        <w:t>、</w:t>
      </w:r>
      <w:r>
        <w:rPr>
          <w:rFonts w:ascii="宋体" w:eastAsia="宋体" w:hAnsi="宋体"/>
          <w:sz w:val="24"/>
          <w:szCs w:val="24"/>
        </w:rPr>
        <w:t xml:space="preserve">GB/T 24851 </w:t>
      </w:r>
      <w:r>
        <w:rPr>
          <w:rFonts w:ascii="宋体" w:eastAsia="宋体" w:hAnsi="宋体" w:hint="eastAsia"/>
          <w:sz w:val="24"/>
          <w:szCs w:val="24"/>
        </w:rPr>
        <w:t>《</w:t>
      </w:r>
      <w:r>
        <w:rPr>
          <w:rFonts w:ascii="宋体" w:eastAsia="宋体" w:hAnsi="宋体"/>
          <w:sz w:val="24"/>
          <w:szCs w:val="24"/>
        </w:rPr>
        <w:t>建筑材料行业能源计量器具配备和管理要求</w:t>
      </w:r>
      <w:r>
        <w:rPr>
          <w:rFonts w:ascii="宋体" w:eastAsia="宋体" w:hAnsi="宋体" w:hint="eastAsia"/>
          <w:sz w:val="24"/>
          <w:szCs w:val="24"/>
        </w:rPr>
        <w:t>》对能源计量设备进行管理，所用能源以电、天然气等类型为主，应做到分类分级进行计量。此外，场内辅助与附属生产设施用水按GB 24789《用水单位水计量器具配备和管理通则》进行配备管理。环境排放的监测应满足相应标准要求，鼓励企业安装在线监测设备。</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颗粒物、二氧化硫、氮氧化物、VOCs是纤维增强复合材料生产过程中最主要的环境排放问题，根据企业生产实际情况，应安装适宜的减排设备，并注意控制生产作业环境的清洁、降尘。</w:t>
      </w:r>
    </w:p>
    <w:p w:rsidR="00DD124F" w:rsidRDefault="00FC070D">
      <w:pPr>
        <w:pStyle w:val="2"/>
        <w:spacing w:line="360" w:lineRule="auto"/>
      </w:pPr>
      <w:r>
        <w:t xml:space="preserve">2.2.6.3 </w:t>
      </w:r>
      <w:r>
        <w:rPr>
          <w:rFonts w:hint="eastAsia"/>
        </w:rPr>
        <w:t>管理体系</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管理体系指标与《通则保持一致》。原则上要求从生产洁净化出发，考察企业管理体系建设与运行方面的有效性，包括环境、能源的管理以及质量与职业健</w:t>
      </w:r>
      <w:r>
        <w:rPr>
          <w:rFonts w:ascii="宋体" w:eastAsia="宋体" w:hAnsi="宋体" w:hint="eastAsia"/>
          <w:sz w:val="24"/>
          <w:szCs w:val="24"/>
        </w:rPr>
        <w:lastRenderedPageBreak/>
        <w:t>康的管理。此外，在职业健康安全管理条款下，提出了工厂应开展安全生产标准化体系建设。</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作为管理体系的提高性要求，鼓励企业开展社会责任与两化融合管理体系建设。</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企业应建立并有效运行GB/T</w:t>
      </w:r>
      <w:r>
        <w:rPr>
          <w:rFonts w:ascii="宋体" w:eastAsia="宋体" w:hAnsi="宋体"/>
          <w:sz w:val="24"/>
          <w:szCs w:val="24"/>
        </w:rPr>
        <w:t xml:space="preserve"> </w:t>
      </w:r>
      <w:r>
        <w:rPr>
          <w:rFonts w:ascii="宋体" w:eastAsia="宋体" w:hAnsi="宋体" w:hint="eastAsia"/>
          <w:sz w:val="24"/>
          <w:szCs w:val="24"/>
        </w:rPr>
        <w:t>19001质量管理体系、GB/T</w:t>
      </w:r>
      <w:r>
        <w:rPr>
          <w:rFonts w:ascii="宋体" w:eastAsia="宋体" w:hAnsi="宋体"/>
          <w:sz w:val="24"/>
          <w:szCs w:val="24"/>
        </w:rPr>
        <w:t xml:space="preserve"> </w:t>
      </w:r>
      <w:r>
        <w:rPr>
          <w:rFonts w:ascii="宋体" w:eastAsia="宋体" w:hAnsi="宋体" w:hint="eastAsia"/>
          <w:sz w:val="24"/>
          <w:szCs w:val="24"/>
        </w:rPr>
        <w:t>28001职业健康安全管理体系、GB/T</w:t>
      </w:r>
      <w:r>
        <w:rPr>
          <w:rFonts w:ascii="宋体" w:eastAsia="宋体" w:hAnsi="宋体"/>
          <w:sz w:val="24"/>
          <w:szCs w:val="24"/>
        </w:rPr>
        <w:t xml:space="preserve"> </w:t>
      </w:r>
      <w:r>
        <w:rPr>
          <w:rFonts w:ascii="宋体" w:eastAsia="宋体" w:hAnsi="宋体" w:hint="eastAsia"/>
          <w:sz w:val="24"/>
          <w:szCs w:val="24"/>
        </w:rPr>
        <w:t>24001环境管理体系、GB/T</w:t>
      </w:r>
      <w:r>
        <w:rPr>
          <w:rFonts w:ascii="宋体" w:eastAsia="宋体" w:hAnsi="宋体"/>
          <w:sz w:val="24"/>
          <w:szCs w:val="24"/>
        </w:rPr>
        <w:t xml:space="preserve"> </w:t>
      </w:r>
      <w:r>
        <w:rPr>
          <w:rFonts w:ascii="宋体" w:eastAsia="宋体" w:hAnsi="宋体" w:hint="eastAsia"/>
          <w:sz w:val="24"/>
          <w:szCs w:val="24"/>
        </w:rPr>
        <w:t>23331能源管理体系。</w:t>
      </w:r>
    </w:p>
    <w:p w:rsidR="00DD124F" w:rsidRDefault="00FC070D">
      <w:pPr>
        <w:pStyle w:val="2"/>
        <w:spacing w:line="360" w:lineRule="auto"/>
      </w:pPr>
      <w:r>
        <w:t xml:space="preserve">2.2.6.4 </w:t>
      </w:r>
      <w:r>
        <w:rPr>
          <w:rFonts w:hint="eastAsia"/>
        </w:rPr>
        <w:t>能源与资源投入</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能源与资源投入一级指标下分为能源投入、资源投入、采购与运输三项二级指标。指标的设置原则是要体现企业能源低碳化、废物资源化、采购绿色化的理念。</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1）能源投入</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纤维增强复合材料行业用</w:t>
      </w:r>
      <w:proofErr w:type="gramStart"/>
      <w:r>
        <w:rPr>
          <w:rFonts w:ascii="宋体" w:eastAsia="宋体" w:hAnsi="宋体" w:hint="eastAsia"/>
          <w:sz w:val="24"/>
          <w:szCs w:val="24"/>
        </w:rPr>
        <w:t>能结构</w:t>
      </w:r>
      <w:proofErr w:type="gramEnd"/>
      <w:r>
        <w:rPr>
          <w:rFonts w:ascii="宋体" w:eastAsia="宋体" w:hAnsi="宋体" w:hint="eastAsia"/>
          <w:sz w:val="24"/>
          <w:szCs w:val="24"/>
        </w:rPr>
        <w:t>较简单，大部分纤维增强复合材料行业仅消耗电能与柴油。绿色工厂创建侧重于从管理层面和技术层面两个维度降低能源投入，要求企业通过建立能源管理体系，定期进行能源评审等措施，从管理层面开发节能潜力，通过优化控制流程，提高生产线效率等措施，降低产品能耗强度。鼓励工厂采用新能源运输车代替传统的柴油运输车，真正实现厂区不使用化石燃料。</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2）资源投入</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纤维增强复合材料是资源型行业，尤其原料玻璃纤维生产过程消耗大量的矿产资源。资源投入条款的评价原则是考察企业在节约资源方面的工作成绩。《通则》中资源投入指标的设置主要目的是要求企业增加固体废物回收利用率，降低天然原材料的使用。现阶段，纤维增强复合材料产品原料尚未有资源综合利用方案，纤维增强复合材料行业的资源投入重点在原材料节约使用，水资源节约使用两方面。</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3）采购</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采购与运输条款重点考察企业在绿色采购方面的落实情况。采购要求首先要保障原材料与产品的质量，这一点在质量管理体系的执行过程中进行了详细规定，因此，绿色工厂的采购要求更多的突出企业制定和实施环保要求的选择、评价和</w:t>
      </w:r>
      <w:r>
        <w:rPr>
          <w:rFonts w:ascii="宋体" w:eastAsia="宋体" w:hAnsi="宋体" w:hint="eastAsia"/>
          <w:sz w:val="24"/>
          <w:szCs w:val="24"/>
        </w:rPr>
        <w:lastRenderedPageBreak/>
        <w:t>重新评价供方的准则。</w:t>
      </w:r>
    </w:p>
    <w:p w:rsidR="00DD124F" w:rsidRDefault="00FC070D">
      <w:pPr>
        <w:pStyle w:val="2"/>
        <w:spacing w:line="360" w:lineRule="auto"/>
      </w:pPr>
      <w:r>
        <w:t xml:space="preserve">2.2.6.5 </w:t>
      </w:r>
      <w:r>
        <w:rPr>
          <w:rFonts w:hint="eastAsia"/>
        </w:rPr>
        <w:t>产品</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通则》中的产品指标包括生态设计、有害物质使用、节能、减碳、可回收利用率等二级指标。部分指标与纤维增强复合材料行业现状有所偏差，本文件考虑纤维增强复合材料行业发展现状，从行业特点出发中对指标进行了调整，重新设置为产品特性、生态设计、</w:t>
      </w:r>
      <w:proofErr w:type="gramStart"/>
      <w:r>
        <w:rPr>
          <w:rFonts w:ascii="宋体" w:eastAsia="宋体" w:hAnsi="宋体" w:hint="eastAsia"/>
          <w:sz w:val="24"/>
          <w:szCs w:val="24"/>
        </w:rPr>
        <w:t>减碳三个</w:t>
      </w:r>
      <w:proofErr w:type="gramEnd"/>
      <w:r>
        <w:rPr>
          <w:rFonts w:ascii="宋体" w:eastAsia="宋体" w:hAnsi="宋体" w:hint="eastAsia"/>
          <w:sz w:val="24"/>
          <w:szCs w:val="24"/>
        </w:rPr>
        <w:t>二级指标。其中，除产品特性包含1项必选要求外，其余二级指标均设置为可选要求。</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1）产品特性</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产品特性指标的设置突出纤维增强复合材料产品的环境友好特性，由于纤维增强复合材料产品具有高度定制化的特点，很多类型产品除需要满足相应产品标准要求外，还需要根据相关方的使用需求规定相应的使用性能指标，本文件要求企业应加强对应用市场的研究，使产品使用不同的环境和工程结构要求。</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2）生态设计</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生态设计是基于产品全生命周期绿色发展思想所形成的具体要求。鼓励工厂对产品开展生产设计，具备条件时，进行相应生态设计评价。</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3）减碳</w:t>
      </w:r>
    </w:p>
    <w:p w:rsidR="00DD124F" w:rsidRDefault="00FC070D">
      <w:pPr>
        <w:spacing w:line="360" w:lineRule="auto"/>
        <w:ind w:firstLineChars="200" w:firstLine="480"/>
        <w:rPr>
          <w:rFonts w:ascii="宋体" w:eastAsia="宋体" w:hAnsi="宋体"/>
          <w:sz w:val="24"/>
          <w:szCs w:val="24"/>
        </w:rPr>
      </w:pPr>
      <w:proofErr w:type="gramStart"/>
      <w:r>
        <w:rPr>
          <w:rFonts w:ascii="宋体" w:eastAsia="宋体" w:hAnsi="宋体" w:hint="eastAsia"/>
          <w:sz w:val="24"/>
          <w:szCs w:val="24"/>
        </w:rPr>
        <w:t>减碳以</w:t>
      </w:r>
      <w:proofErr w:type="gramEnd"/>
      <w:r>
        <w:rPr>
          <w:rFonts w:ascii="宋体" w:eastAsia="宋体" w:hAnsi="宋体" w:hint="eastAsia"/>
          <w:sz w:val="24"/>
          <w:szCs w:val="24"/>
        </w:rPr>
        <w:t>碳足迹作为主要评价依据，与通则保持一致。</w:t>
      </w:r>
    </w:p>
    <w:p w:rsidR="00DD124F" w:rsidRDefault="00FC070D">
      <w:pPr>
        <w:pStyle w:val="2"/>
        <w:spacing w:line="360" w:lineRule="auto"/>
      </w:pPr>
      <w:r>
        <w:t xml:space="preserve">2.2.6.6 </w:t>
      </w:r>
      <w:r>
        <w:rPr>
          <w:rFonts w:hint="eastAsia"/>
        </w:rPr>
        <w:t>环境排放</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环境排放包括大气污染物、水体污染物、固体废弃物、噪声、温室气体5项二级指标，与《通则》保持一致。环境排放指标的设置以满足降低排放、符合排污许可制度、规范排污管理为原则。</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1）大气污染物</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企业应满足相关政策、标准、环境影响评价批复等等提出的环境排放、监测、记录等方面的要求。大气污染物的排放是纤维增强复合材料行业生产过程中所产生的主要污染物，包括有组织排放以及无组织排放两类，企业除满足法律法规所规定的排放限值外，宜通过减排措施不断降低污染物排放浓度。大气污染物的排放主要以浓度作为可选要求考核指标。规定了颗粒物、二氧化硫、氮氧化物、VOCs</w:t>
      </w:r>
      <w:r>
        <w:rPr>
          <w:rFonts w:ascii="宋体" w:eastAsia="宋体" w:hAnsi="宋体" w:hint="eastAsia"/>
          <w:sz w:val="24"/>
          <w:szCs w:val="24"/>
        </w:rPr>
        <w:lastRenderedPageBreak/>
        <w:t>四类主要大气污染物的排放浓度要求。</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2）水体污染物</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纤维增强复合材料生产过程用水基本以循环冷却水为主，少部分企业或存在高压水刀用水，本文件要求工厂水体污染物排放应符合GB 8978及环境影响评价批复的要求即可，其他要求不再进行额外规定。</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3）固体废物</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固体废物主要包括一般工业固体废物以及危险废物两类。考虑到绿色工厂综合绩效的废物资源化指标对固体废物回收利用率的要求，工厂应记录一般工业固体废物和危险废物的产生量、综合利用量、处置量、储存量。</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危险废物的处置应满足国家对危险废物管理的要求。</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4）噪声</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纤维增强复合材料工厂的噪声主要来源于各类成型或切割设备，影响主要体现在对工人的职业健康层面。对于厂界噪声要求满足达标排放即可。高噪声设备采取消声、隔声措施。</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5）温室气体</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温室气体排放作为绿色工厂评价过程中的重要考察指标，企业需要对厂界范围内的温室气体排放情况进行核算与报告。目前我国</w:t>
      </w:r>
      <w:proofErr w:type="gramStart"/>
      <w:r>
        <w:rPr>
          <w:rFonts w:ascii="宋体" w:eastAsia="宋体" w:hAnsi="宋体" w:hint="eastAsia"/>
          <w:sz w:val="24"/>
          <w:szCs w:val="24"/>
        </w:rPr>
        <w:t>碳市场</w:t>
      </w:r>
      <w:proofErr w:type="gramEnd"/>
      <w:r>
        <w:rPr>
          <w:rFonts w:ascii="宋体" w:eastAsia="宋体" w:hAnsi="宋体" w:hint="eastAsia"/>
          <w:sz w:val="24"/>
          <w:szCs w:val="24"/>
        </w:rPr>
        <w:t>已经开始启动，根据各地政策及试点省份碳排放报告制度等要求，纤维增强复合材料企业一般未纳入强制碳核查企业范围，鼓励企业自行委托第三方开展碳核查。目前由于没有针本行业的温室气体排放核算方法标准，对于未纳入报告、核查范围的纤维增强复合材料企业，可依据GB/T</w:t>
      </w:r>
      <w:r>
        <w:rPr>
          <w:rFonts w:ascii="宋体" w:eastAsia="宋体" w:hAnsi="宋体"/>
          <w:sz w:val="24"/>
          <w:szCs w:val="24"/>
        </w:rPr>
        <w:t xml:space="preserve"> </w:t>
      </w:r>
      <w:r>
        <w:rPr>
          <w:rFonts w:ascii="宋体" w:eastAsia="宋体" w:hAnsi="宋体" w:hint="eastAsia"/>
          <w:sz w:val="24"/>
          <w:szCs w:val="24"/>
        </w:rPr>
        <w:t>32150或者按照发改委公布的《工业其他行业企业温室气体排放核算方法与报告指南》自行开展核算与报告工作。</w:t>
      </w:r>
    </w:p>
    <w:p w:rsidR="00DD124F" w:rsidRDefault="00FC070D">
      <w:pPr>
        <w:pStyle w:val="2"/>
        <w:spacing w:line="360" w:lineRule="auto"/>
      </w:pPr>
      <w:r>
        <w:t xml:space="preserve">2.2.6.7 </w:t>
      </w:r>
      <w:r>
        <w:rPr>
          <w:rFonts w:hint="eastAsia"/>
        </w:rPr>
        <w:t>综合绩效</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绩效是对企业绿色工厂创建结果的量化评价，分用地集约化、原料无害化、生产洁净化、废物资源化、能源低碳化五项二级指标。参评绿色工厂的企业综合绩效指标应达到行业先进水平。</w:t>
      </w:r>
    </w:p>
    <w:p w:rsidR="00DD124F" w:rsidRDefault="00FC070D">
      <w:pPr>
        <w:spacing w:line="360" w:lineRule="auto"/>
        <w:rPr>
          <w:rFonts w:ascii="宋体" w:eastAsia="宋体" w:hAnsi="宋体"/>
          <w:b/>
          <w:sz w:val="24"/>
          <w:szCs w:val="24"/>
        </w:rPr>
      </w:pPr>
      <w:r>
        <w:rPr>
          <w:rFonts w:ascii="宋体" w:eastAsia="宋体" w:hAnsi="宋体"/>
          <w:b/>
          <w:sz w:val="24"/>
          <w:szCs w:val="24"/>
        </w:rPr>
        <w:t xml:space="preserve">2.2.6.7.1 </w:t>
      </w:r>
      <w:r>
        <w:rPr>
          <w:rFonts w:ascii="宋体" w:eastAsia="宋体" w:hAnsi="宋体" w:hint="eastAsia"/>
          <w:b/>
          <w:sz w:val="24"/>
          <w:szCs w:val="24"/>
        </w:rPr>
        <w:t>用地集约化</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用地集约化包括容积率、建筑密度、单位用地面积产值三项要求。</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1）容积率</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根据《工业项目建设用地控制指标》要求，纤维增强复合材料行业容积率不应低于0.</w:t>
      </w:r>
      <w:r>
        <w:rPr>
          <w:rFonts w:ascii="宋体" w:eastAsia="宋体" w:hAnsi="宋体"/>
          <w:sz w:val="24"/>
          <w:szCs w:val="24"/>
        </w:rPr>
        <w:t>7</w:t>
      </w:r>
      <w:r>
        <w:rPr>
          <w:rFonts w:ascii="宋体" w:eastAsia="宋体" w:hAnsi="宋体" w:hint="eastAsia"/>
          <w:sz w:val="24"/>
          <w:szCs w:val="24"/>
        </w:rPr>
        <w:t>，本标准中给出的工厂容积率的必选要求按这一指标制定，2倍以上为满分。</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2）建筑密度</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根据《工业项目建设用地控制指标》要求，纤维增强复合材料行业建筑密度不低于30%，本标准中给出的工厂建筑密度的必选要求按这一指标制定，1.5倍以上为满分。</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3）单位用地面积产值</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通过单位用地面积产值体现纤维增强复合材料行业用地集约化程度。单位用地面积产值应达到行业平均水平，单位用地面积产值</w:t>
      </w:r>
      <w:proofErr w:type="gramStart"/>
      <w:r>
        <w:rPr>
          <w:rFonts w:ascii="宋体" w:eastAsia="宋体" w:hAnsi="宋体" w:hint="eastAsia"/>
          <w:sz w:val="24"/>
          <w:szCs w:val="24"/>
        </w:rPr>
        <w:t>宜达到</w:t>
      </w:r>
      <w:proofErr w:type="gramEnd"/>
      <w:r>
        <w:rPr>
          <w:rFonts w:ascii="宋体" w:eastAsia="宋体" w:hAnsi="宋体" w:hint="eastAsia"/>
          <w:sz w:val="24"/>
          <w:szCs w:val="24"/>
        </w:rPr>
        <w:t>行业先进水平。</w:t>
      </w:r>
    </w:p>
    <w:p w:rsidR="00DD124F" w:rsidRDefault="00FC070D">
      <w:pPr>
        <w:spacing w:line="360" w:lineRule="auto"/>
        <w:rPr>
          <w:rFonts w:ascii="宋体" w:eastAsia="宋体" w:hAnsi="宋体"/>
          <w:b/>
          <w:sz w:val="24"/>
          <w:szCs w:val="24"/>
        </w:rPr>
      </w:pPr>
      <w:r>
        <w:rPr>
          <w:rFonts w:ascii="宋体" w:eastAsia="宋体" w:hAnsi="宋体"/>
          <w:b/>
          <w:sz w:val="24"/>
          <w:szCs w:val="24"/>
        </w:rPr>
        <w:t xml:space="preserve">2.2.6.7.2 </w:t>
      </w:r>
      <w:r>
        <w:rPr>
          <w:rFonts w:ascii="宋体" w:eastAsia="宋体" w:hAnsi="宋体" w:hint="eastAsia"/>
          <w:b/>
          <w:sz w:val="24"/>
          <w:szCs w:val="24"/>
        </w:rPr>
        <w:t>原料无害化</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原料无害</w:t>
      </w:r>
      <w:proofErr w:type="gramStart"/>
      <w:r>
        <w:rPr>
          <w:rFonts w:ascii="宋体" w:eastAsia="宋体" w:hAnsi="宋体" w:hint="eastAsia"/>
          <w:sz w:val="24"/>
          <w:szCs w:val="24"/>
        </w:rPr>
        <w:t>化指标</w:t>
      </w:r>
      <w:proofErr w:type="gramEnd"/>
      <w:r>
        <w:rPr>
          <w:rFonts w:ascii="宋体" w:eastAsia="宋体" w:hAnsi="宋体" w:hint="eastAsia"/>
          <w:sz w:val="24"/>
          <w:szCs w:val="24"/>
        </w:rPr>
        <w:t>包括绿色物料使用一项。由于纤维增强复合材料产品的特殊性，目前尚无可实现资源综合利用的工艺方案，整个行业均未实现资源综合利用与有害物质的替代，因此本文绩效指标“原料无害化”设置为可选要求，鼓励生产企业积极开发实现绿色物料的使用，提高使用率。</w:t>
      </w:r>
    </w:p>
    <w:p w:rsidR="00DD124F" w:rsidRDefault="00FC070D">
      <w:pPr>
        <w:spacing w:line="360" w:lineRule="auto"/>
        <w:rPr>
          <w:rFonts w:ascii="宋体" w:eastAsia="宋体" w:hAnsi="宋体"/>
          <w:b/>
          <w:sz w:val="24"/>
          <w:szCs w:val="24"/>
        </w:rPr>
      </w:pPr>
      <w:r>
        <w:rPr>
          <w:rFonts w:ascii="宋体" w:eastAsia="宋体" w:hAnsi="宋体"/>
          <w:b/>
          <w:sz w:val="24"/>
          <w:szCs w:val="24"/>
        </w:rPr>
        <w:t xml:space="preserve">2.2.6.7.3 </w:t>
      </w:r>
      <w:r>
        <w:rPr>
          <w:rFonts w:ascii="宋体" w:eastAsia="宋体" w:hAnsi="宋体" w:hint="eastAsia"/>
          <w:b/>
          <w:sz w:val="24"/>
          <w:szCs w:val="24"/>
        </w:rPr>
        <w:t>生产洁净化</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《通则》当中对于生产洁净</w:t>
      </w:r>
      <w:proofErr w:type="gramStart"/>
      <w:r>
        <w:rPr>
          <w:rFonts w:ascii="宋体" w:eastAsia="宋体" w:hAnsi="宋体" w:hint="eastAsia"/>
          <w:sz w:val="24"/>
          <w:szCs w:val="24"/>
        </w:rPr>
        <w:t>化指标</w:t>
      </w:r>
      <w:proofErr w:type="gramEnd"/>
      <w:r>
        <w:rPr>
          <w:rFonts w:ascii="宋体" w:eastAsia="宋体" w:hAnsi="宋体" w:hint="eastAsia"/>
          <w:sz w:val="24"/>
          <w:szCs w:val="24"/>
        </w:rPr>
        <w:t>设定了主要污染物排放量、单位产品废气排放量、单位产品废水产生量三项指标要求。根据调研，纤维增强复合材料生产过程中全无废水排放，极少量的冷却水与高压水刀用水均实现了处理回用，废气的有组织排放量较低，很难通过此两项指标区分企业的清洁化水平，因此，本标准中生产洁净</w:t>
      </w:r>
      <w:proofErr w:type="gramStart"/>
      <w:r>
        <w:rPr>
          <w:rFonts w:ascii="宋体" w:eastAsia="宋体" w:hAnsi="宋体" w:hint="eastAsia"/>
          <w:sz w:val="24"/>
          <w:szCs w:val="24"/>
        </w:rPr>
        <w:t>化指标</w:t>
      </w:r>
      <w:proofErr w:type="gramEnd"/>
      <w:r>
        <w:rPr>
          <w:rFonts w:ascii="宋体" w:eastAsia="宋体" w:hAnsi="宋体" w:hint="eastAsia"/>
          <w:sz w:val="24"/>
          <w:szCs w:val="24"/>
        </w:rPr>
        <w:t>只保留了主要污染物排放量一项指标。</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主要污染物排放主要来源于有/无组织排放及生产工序中的挥发性有机化合物（VOC）。本文件将有组织与无组织排放大气污染物必选要求设置为GB</w:t>
      </w:r>
      <w:r>
        <w:rPr>
          <w:rFonts w:ascii="宋体" w:eastAsia="宋体" w:hAnsi="宋体"/>
          <w:sz w:val="24"/>
          <w:szCs w:val="24"/>
        </w:rPr>
        <w:t xml:space="preserve"> </w:t>
      </w:r>
      <w:r>
        <w:rPr>
          <w:rFonts w:ascii="宋体" w:eastAsia="宋体" w:hAnsi="宋体" w:hint="eastAsia"/>
          <w:sz w:val="24"/>
          <w:szCs w:val="24"/>
        </w:rPr>
        <w:t>16297及申评企业地标排放要求，将可选要求满分值设置为当地污染物排放标准中最高要求值。</w:t>
      </w:r>
    </w:p>
    <w:p w:rsidR="00DD124F" w:rsidRDefault="00FC070D">
      <w:pPr>
        <w:spacing w:line="360" w:lineRule="auto"/>
        <w:rPr>
          <w:rFonts w:ascii="宋体" w:eastAsia="宋体" w:hAnsi="宋体"/>
          <w:b/>
          <w:sz w:val="24"/>
          <w:szCs w:val="24"/>
        </w:rPr>
      </w:pPr>
      <w:r>
        <w:rPr>
          <w:rFonts w:ascii="宋体" w:eastAsia="宋体" w:hAnsi="宋体"/>
          <w:b/>
          <w:sz w:val="24"/>
          <w:szCs w:val="24"/>
        </w:rPr>
        <w:t xml:space="preserve">2.2.6.7.4 </w:t>
      </w:r>
      <w:r>
        <w:rPr>
          <w:rFonts w:ascii="宋体" w:eastAsia="宋体" w:hAnsi="宋体" w:hint="eastAsia"/>
          <w:b/>
          <w:sz w:val="24"/>
          <w:szCs w:val="24"/>
        </w:rPr>
        <w:t>废物资源化</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《通则》中废物资源化指标包括固体废物综合利用率、废水回用率两项指标。本条所指废物、废水为工厂生产过程产生。原则上鼓励企业实现固体废物、废水</w:t>
      </w:r>
      <w:r>
        <w:rPr>
          <w:rFonts w:ascii="宋体" w:eastAsia="宋体" w:hAnsi="宋体" w:hint="eastAsia"/>
          <w:sz w:val="24"/>
          <w:szCs w:val="24"/>
        </w:rPr>
        <w:lastRenderedPageBreak/>
        <w:t>的全部回收、处理、回用，但由于纤维增强产品的特殊性，生产过程中产生的少量固体废物无资源化利用的可行性，行业内所有企业均采取固体废物委外处理的方式，因此本文将固体废物委外处理方式作为固体废物资源化的考核方式。</w:t>
      </w:r>
    </w:p>
    <w:p w:rsidR="00DD124F" w:rsidRDefault="00FC070D">
      <w:pPr>
        <w:spacing w:line="360" w:lineRule="auto"/>
        <w:rPr>
          <w:rFonts w:ascii="宋体" w:eastAsia="宋体" w:hAnsi="宋体"/>
          <w:b/>
          <w:sz w:val="24"/>
          <w:szCs w:val="24"/>
        </w:rPr>
      </w:pPr>
      <w:r>
        <w:rPr>
          <w:rFonts w:ascii="宋体" w:eastAsia="宋体" w:hAnsi="宋体"/>
          <w:b/>
          <w:sz w:val="24"/>
          <w:szCs w:val="24"/>
        </w:rPr>
        <w:t xml:space="preserve">2.2.6.7.5 </w:t>
      </w:r>
      <w:r>
        <w:rPr>
          <w:rFonts w:ascii="宋体" w:eastAsia="宋体" w:hAnsi="宋体" w:hint="eastAsia"/>
          <w:b/>
          <w:sz w:val="24"/>
          <w:szCs w:val="24"/>
        </w:rPr>
        <w:t>能源低碳化</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《通则》中本指标有单位产品可比综合能耗与单位产品碳排放量两项指标。纤维增强复合材料行业目前尚未</w:t>
      </w:r>
      <w:proofErr w:type="gramStart"/>
      <w:r>
        <w:rPr>
          <w:rFonts w:ascii="宋体" w:eastAsia="宋体" w:hAnsi="宋体" w:hint="eastAsia"/>
          <w:sz w:val="24"/>
          <w:szCs w:val="24"/>
        </w:rPr>
        <w:t>参与碳排放权</w:t>
      </w:r>
      <w:proofErr w:type="gramEnd"/>
      <w:r>
        <w:rPr>
          <w:rFonts w:ascii="宋体" w:eastAsia="宋体" w:hAnsi="宋体" w:hint="eastAsia"/>
          <w:sz w:val="24"/>
          <w:szCs w:val="24"/>
        </w:rPr>
        <w:t>交易，且尚未出台行业层面碳排放量核算与报告相关标准。考虑碳排放数据的不确定性，标准中暂未将单位产品碳排放指标纳入。纤维增强复合材料行业暂无能耗限额标准。</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根据企业调研结果，本行业由于工艺众多，如：真空导入、热压罐、模压、缠绕、手糊等等，每种工艺耗能均不相同，而且同一种工艺，对于不同的树脂体系也不尽相同，例如真空导入一种工艺，对于环氧树脂复合材料体系，又可细分为高温固化、中温固化和常温固化等，耗能也均不相同，所以，无法量化具体指标数值，基于此本标准给出了工厂应对单位产品综合能耗进行控制，</w:t>
      </w:r>
      <w:proofErr w:type="gramStart"/>
      <w:r>
        <w:rPr>
          <w:rFonts w:ascii="宋体" w:eastAsia="宋体" w:hAnsi="宋体" w:hint="eastAsia"/>
          <w:sz w:val="24"/>
          <w:szCs w:val="24"/>
        </w:rPr>
        <w:t>宜达到</w:t>
      </w:r>
      <w:proofErr w:type="gramEnd"/>
      <w:r>
        <w:rPr>
          <w:rFonts w:ascii="宋体" w:eastAsia="宋体" w:hAnsi="宋体" w:hint="eastAsia"/>
          <w:sz w:val="24"/>
          <w:szCs w:val="24"/>
        </w:rPr>
        <w:t>有效控制的要求。</w:t>
      </w:r>
    </w:p>
    <w:p w:rsidR="00DD124F" w:rsidRDefault="00FC070D">
      <w:pPr>
        <w:pStyle w:val="2"/>
        <w:spacing w:line="360" w:lineRule="auto"/>
      </w:pPr>
      <w:r>
        <w:rPr>
          <w:rFonts w:hint="eastAsia"/>
        </w:rPr>
        <w:t>2</w:t>
      </w:r>
      <w:r>
        <w:t xml:space="preserve">.2.7 </w:t>
      </w:r>
      <w:r>
        <w:rPr>
          <w:rFonts w:hint="eastAsia"/>
        </w:rPr>
        <w:t>评分方法与数据统计</w:t>
      </w:r>
    </w:p>
    <w:p w:rsidR="00DD124F" w:rsidRDefault="00FC070D">
      <w:pPr>
        <w:pStyle w:val="2"/>
        <w:spacing w:line="360" w:lineRule="auto"/>
      </w:pPr>
      <w:r>
        <w:rPr>
          <w:rFonts w:hint="eastAsia"/>
        </w:rPr>
        <w:t>2</w:t>
      </w:r>
      <w:r>
        <w:t xml:space="preserve">.2.7.1 </w:t>
      </w:r>
      <w:r>
        <w:rPr>
          <w:rFonts w:hint="eastAsia"/>
        </w:rPr>
        <w:t>评分计算方法</w:t>
      </w:r>
    </w:p>
    <w:p w:rsidR="00DD124F" w:rsidRDefault="00FC070D">
      <w:pPr>
        <w:spacing w:line="360" w:lineRule="auto"/>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 xml:space="preserve">.2.7.1.1 </w:t>
      </w:r>
      <w:r>
        <w:rPr>
          <w:rFonts w:ascii="宋体" w:eastAsia="宋体" w:hAnsi="宋体" w:hint="eastAsia"/>
          <w:sz w:val="24"/>
          <w:szCs w:val="24"/>
        </w:rPr>
        <w:t>绿色工厂评价要求分为三类，一类为不参与评分的基本要求，工厂需全部满足方可进行评价；第二类为必选要求，视必选要求与判定准则的符合性得分为</w:t>
      </w:r>
      <w:r>
        <w:rPr>
          <w:rFonts w:ascii="宋体" w:eastAsia="宋体" w:hAnsi="宋体"/>
          <w:sz w:val="24"/>
          <w:szCs w:val="24"/>
        </w:rPr>
        <w:t>0或者满分；第三类为可选要求，可选要求采用分级评价的方式，根据判定准则给出的分级要求得分。</w:t>
      </w:r>
    </w:p>
    <w:p w:rsidR="00DD124F" w:rsidRDefault="00FC070D">
      <w:pPr>
        <w:spacing w:line="360" w:lineRule="auto"/>
        <w:rPr>
          <w:rFonts w:ascii="宋体" w:eastAsia="宋体" w:hAnsi="宋体"/>
          <w:sz w:val="24"/>
          <w:szCs w:val="24"/>
        </w:rPr>
      </w:pPr>
      <w:r>
        <w:rPr>
          <w:rFonts w:ascii="宋体" w:eastAsia="宋体" w:hAnsi="宋体"/>
          <w:sz w:val="24"/>
          <w:szCs w:val="24"/>
        </w:rPr>
        <w:t xml:space="preserve">2.2.7.1.2 </w:t>
      </w:r>
      <w:r>
        <w:rPr>
          <w:rFonts w:ascii="宋体" w:eastAsia="宋体" w:hAnsi="宋体" w:hint="eastAsia"/>
          <w:sz w:val="24"/>
          <w:szCs w:val="24"/>
        </w:rPr>
        <w:t>本文件可选要求中涉及量化取值评分的判定准则，为了更客观的体现得分差异，采用按比例计算得分。公式见如式（1）所示。</w:t>
      </w:r>
    </w:p>
    <w:p w:rsidR="00DD124F" w:rsidRDefault="00D7156E">
      <w:pPr>
        <w:ind w:leftChars="270" w:left="567"/>
        <w:jc w:val="right"/>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G</m:t>
            </m:r>
          </m:e>
          <m:sub>
            <m:r>
              <w:rPr>
                <w:rFonts w:ascii="Cambria Math" w:hAnsi="Cambria Math" w:cs="Times New Roman"/>
              </w:rPr>
              <m:t>ij</m:t>
            </m:r>
          </m:sub>
        </m:sSub>
        <m:r>
          <m:rPr>
            <m:sty m:val="p"/>
          </m:rPr>
          <w:rPr>
            <w:rFonts w:ascii="Cambria Math" w:hAnsi="Cambria Math" w:cs="Times New Roman"/>
          </w:rPr>
          <m:t>=</m:t>
        </m:r>
        <m:r>
          <w:rPr>
            <w:rFonts w:ascii="Cambria Math" w:hAnsi="Cambria Math" w:cs="Times New Roman"/>
          </w:rPr>
          <m:t>g</m:t>
        </m:r>
        <m:r>
          <m:rPr>
            <m:sty m:val="p"/>
          </m:rPr>
          <w:rPr>
            <w:rFonts w:ascii="Cambria Math" w:hAnsi="Cambria Math" w:cs="Times New Roman"/>
          </w:rPr>
          <m:t>×</m:t>
        </m:r>
        <m:f>
          <m:fPr>
            <m:ctrlPr>
              <w:rPr>
                <w:rFonts w:ascii="Cambria Math" w:hAnsi="Cambria Math" w:cs="Times New Roman"/>
              </w:rPr>
            </m:ctrlPr>
          </m:fPr>
          <m:num>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D</m:t>
                    </m:r>
                  </m:e>
                  <m:sub>
                    <m:r>
                      <m:rPr>
                        <m:sty m:val="p"/>
                      </m:rPr>
                      <w:rPr>
                        <w:rFonts w:ascii="Cambria Math" w:hAnsi="Cambria Math" w:cs="Times New Roman"/>
                      </w:rPr>
                      <m:t>0</m:t>
                    </m:r>
                  </m:sub>
                </m:sSub>
                <m:r>
                  <w:rPr>
                    <w:rFonts w:ascii="Cambria Math" w:eastAsia="微软雅黑" w:hAnsi="Cambria Math" w:cs="Times New Roman"/>
                  </w:rPr>
                  <m:t>-D</m:t>
                </m:r>
              </m:e>
            </m:d>
          </m:num>
          <m:den>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D</m:t>
                    </m:r>
                  </m:e>
                  <m:sub>
                    <m:r>
                      <m:rPr>
                        <m:sty m:val="p"/>
                      </m:rPr>
                      <w:rPr>
                        <w:rFonts w:ascii="Cambria Math" w:hAnsi="Cambria Math" w:cs="Times New Roman"/>
                      </w:rPr>
                      <m:t>0</m:t>
                    </m:r>
                  </m:sub>
                </m:sSub>
                <m:r>
                  <w:rPr>
                    <w:rFonts w:ascii="Cambria Math" w:eastAsia="微软雅黑" w:hAnsi="Cambria Math" w:cs="Times New Roman"/>
                  </w:rPr>
                  <m:t>-</m:t>
                </m:r>
                <m:sSub>
                  <m:sSubPr>
                    <m:ctrlPr>
                      <w:rPr>
                        <w:rFonts w:ascii="Cambria Math" w:hAnsi="Cambria Math" w:cs="Times New Roman"/>
                        <w:i/>
                      </w:rPr>
                    </m:ctrlPr>
                  </m:sSubPr>
                  <m:e>
                    <m:r>
                      <w:rPr>
                        <w:rFonts w:ascii="Cambria Math" w:hAnsi="Cambria Math" w:cs="Times New Roman"/>
                      </w:rPr>
                      <m:t>D</m:t>
                    </m:r>
                  </m:e>
                  <m:sub>
                    <m:r>
                      <m:rPr>
                        <m:sty m:val="p"/>
                      </m:rPr>
                      <w:rPr>
                        <w:rFonts w:ascii="Cambria Math" w:hAnsi="Cambria Math" w:cs="Times New Roman"/>
                      </w:rPr>
                      <m:t>1</m:t>
                    </m:r>
                  </m:sub>
                </m:sSub>
              </m:e>
            </m:d>
          </m:den>
        </m:f>
      </m:oMath>
      <w:r w:rsidR="00FC070D">
        <w:rPr>
          <w:rFonts w:ascii="宋体" w:hAnsi="宋体" w:cs="Times New Roman"/>
        </w:rPr>
        <w:t>…………………………</w:t>
      </w:r>
      <w:r w:rsidR="00FC070D">
        <w:rPr>
          <w:rFonts w:ascii="Times New Roman" w:hAnsi="Times New Roman" w:cs="Times New Roman"/>
        </w:rPr>
        <w:t>（</w:t>
      </w:r>
      <w:r w:rsidR="00FC070D">
        <w:rPr>
          <w:rFonts w:ascii="Times New Roman" w:hAnsi="Times New Roman" w:cs="Times New Roman"/>
        </w:rPr>
        <w:t>1</w:t>
      </w:r>
      <w:r w:rsidR="00FC070D">
        <w:rPr>
          <w:rFonts w:ascii="Times New Roman" w:hAnsi="Times New Roman" w:cs="Times New Roman"/>
        </w:rPr>
        <w:t>）</w:t>
      </w:r>
    </w:p>
    <w:p w:rsidR="00DD124F" w:rsidRDefault="00FC070D">
      <w:pPr>
        <w:spacing w:line="360" w:lineRule="auto"/>
        <w:rPr>
          <w:rFonts w:ascii="宋体" w:eastAsia="宋体" w:hAnsi="宋体"/>
          <w:sz w:val="24"/>
          <w:szCs w:val="24"/>
        </w:rPr>
      </w:pPr>
      <w:r>
        <w:rPr>
          <w:rFonts w:ascii="宋体" w:eastAsia="宋体" w:hAnsi="宋体"/>
          <w:sz w:val="24"/>
          <w:szCs w:val="24"/>
        </w:rPr>
        <w:t>式中</w:t>
      </w:r>
      <w:r>
        <w:rPr>
          <w:rFonts w:ascii="宋体" w:eastAsia="宋体" w:hAnsi="宋体" w:hint="eastAsia"/>
          <w:sz w:val="24"/>
          <w:szCs w:val="24"/>
        </w:rPr>
        <w:t>：</w:t>
      </w:r>
    </w:p>
    <w:p w:rsidR="00DD124F" w:rsidRDefault="00FC070D">
      <w:pPr>
        <w:spacing w:line="360" w:lineRule="auto"/>
        <w:ind w:right="210" w:firstLineChars="200" w:firstLine="420"/>
        <w:rPr>
          <w:rFonts w:ascii="Times New Roman" w:hAnsi="Times New Roman" w:cs="Times New Roman"/>
        </w:rPr>
      </w:pPr>
      <m:oMath>
        <m:r>
          <w:rPr>
            <w:rFonts w:ascii="Cambria Math" w:hAnsi="Cambria Math" w:cs="Times New Roman"/>
          </w:rPr>
          <m:t>g</m:t>
        </m:r>
      </m:oMath>
      <w:r>
        <w:rPr>
          <w:rFonts w:ascii="Times New Roman" w:hAnsi="Times New Roman" w:cs="Times New Roman"/>
        </w:rPr>
        <w:t>——</w:t>
      </w:r>
      <w:r>
        <w:rPr>
          <w:rFonts w:ascii="宋体" w:eastAsia="宋体" w:hAnsi="宋体" w:hint="eastAsia"/>
          <w:sz w:val="24"/>
          <w:szCs w:val="24"/>
        </w:rPr>
        <w:t>评价</w:t>
      </w:r>
      <w:r>
        <w:rPr>
          <w:rFonts w:ascii="宋体" w:eastAsia="宋体" w:hAnsi="宋体"/>
          <w:sz w:val="24"/>
          <w:szCs w:val="24"/>
        </w:rPr>
        <w:t>要求分值</w:t>
      </w:r>
      <w:r>
        <w:rPr>
          <w:rFonts w:ascii="宋体" w:eastAsia="宋体" w:hAnsi="宋体" w:hint="eastAsia"/>
          <w:sz w:val="24"/>
          <w:szCs w:val="24"/>
        </w:rPr>
        <w:t>；</w:t>
      </w:r>
    </w:p>
    <w:p w:rsidR="00DD124F" w:rsidRDefault="00FC070D">
      <w:pPr>
        <w:spacing w:line="360" w:lineRule="auto"/>
        <w:ind w:right="210" w:firstLineChars="200" w:firstLine="420"/>
        <w:rPr>
          <w:rFonts w:ascii="Times New Roman" w:hAnsi="Times New Roman" w:cs="Times New Roman"/>
        </w:rPr>
      </w:pPr>
      <w:r>
        <w:rPr>
          <w:rFonts w:ascii="Times New Roman" w:hAnsi="Times New Roman" w:cs="Times New Roman"/>
          <w:i/>
          <w:iCs/>
        </w:rPr>
        <w:t>D</w:t>
      </w:r>
      <w:r>
        <w:rPr>
          <w:rFonts w:ascii="Times New Roman" w:hAnsi="Times New Roman" w:cs="Times New Roman" w:hint="eastAsia"/>
          <w:vertAlign w:val="subscript"/>
        </w:rPr>
        <w:t>0</w:t>
      </w:r>
      <w:r>
        <w:rPr>
          <w:rFonts w:ascii="Times New Roman" w:hAnsi="Times New Roman" w:cs="Times New Roman"/>
        </w:rPr>
        <w:t>——</w:t>
      </w:r>
      <w:r>
        <w:rPr>
          <w:rFonts w:ascii="宋体" w:eastAsia="宋体" w:hAnsi="宋体" w:hint="eastAsia"/>
          <w:sz w:val="24"/>
          <w:szCs w:val="24"/>
        </w:rPr>
        <w:t>必选要求规定的值，当必选要求无规定值时，D</w:t>
      </w:r>
      <w:r>
        <w:rPr>
          <w:rFonts w:ascii="宋体" w:eastAsia="宋体" w:hAnsi="宋体"/>
          <w:sz w:val="24"/>
          <w:szCs w:val="24"/>
          <w:vertAlign w:val="subscript"/>
        </w:rPr>
        <w:t>0</w:t>
      </w:r>
      <w:r>
        <w:rPr>
          <w:rFonts w:ascii="宋体" w:eastAsia="宋体" w:hAnsi="宋体" w:hint="eastAsia"/>
          <w:sz w:val="24"/>
          <w:szCs w:val="24"/>
        </w:rPr>
        <w:t>=</w:t>
      </w:r>
      <w:r>
        <w:rPr>
          <w:rFonts w:ascii="宋体" w:eastAsia="宋体" w:hAnsi="宋体"/>
          <w:sz w:val="24"/>
          <w:szCs w:val="24"/>
        </w:rPr>
        <w:t>0</w:t>
      </w:r>
      <w:r>
        <w:rPr>
          <w:rFonts w:ascii="宋体" w:eastAsia="宋体" w:hAnsi="宋体" w:hint="eastAsia"/>
          <w:sz w:val="24"/>
          <w:szCs w:val="24"/>
        </w:rPr>
        <w:t>；</w:t>
      </w:r>
    </w:p>
    <w:p w:rsidR="00DD124F" w:rsidRDefault="00FC070D">
      <w:pPr>
        <w:spacing w:line="360" w:lineRule="auto"/>
        <w:ind w:right="210" w:firstLineChars="200" w:firstLine="420"/>
        <w:rPr>
          <w:rFonts w:ascii="Times New Roman" w:hAnsi="Times New Roman" w:cs="Times New Roman"/>
        </w:rPr>
      </w:pPr>
      <w:r>
        <w:rPr>
          <w:rFonts w:ascii="Times New Roman" w:hAnsi="Times New Roman" w:cs="Times New Roman"/>
          <w:i/>
          <w:iCs/>
        </w:rPr>
        <w:t>D</w:t>
      </w:r>
      <w:r>
        <w:rPr>
          <w:rFonts w:ascii="Times New Roman" w:hAnsi="Times New Roman" w:cs="Times New Roman" w:hint="eastAsia"/>
          <w:vertAlign w:val="subscript"/>
        </w:rPr>
        <w:t>1</w:t>
      </w:r>
      <w:r>
        <w:rPr>
          <w:rFonts w:ascii="Times New Roman" w:hAnsi="Times New Roman" w:cs="Times New Roman"/>
        </w:rPr>
        <w:t>——</w:t>
      </w:r>
      <w:r>
        <w:rPr>
          <w:rFonts w:ascii="宋体" w:eastAsia="宋体" w:hAnsi="宋体" w:hint="eastAsia"/>
          <w:sz w:val="24"/>
          <w:szCs w:val="24"/>
        </w:rPr>
        <w:t>可选要求满分时的值。</w:t>
      </w:r>
    </w:p>
    <w:p w:rsidR="00DD124F" w:rsidRDefault="00FC070D">
      <w:pPr>
        <w:spacing w:line="360" w:lineRule="auto"/>
        <w:ind w:right="210" w:firstLineChars="200" w:firstLine="420"/>
        <w:rPr>
          <w:rFonts w:ascii="Times New Roman" w:hAnsi="Times New Roman" w:cs="Times New Roman"/>
        </w:rPr>
      </w:pPr>
      <w:r>
        <w:rPr>
          <w:rFonts w:ascii="Times New Roman" w:hAnsi="Times New Roman" w:cs="Times New Roman"/>
          <w:i/>
          <w:iCs/>
        </w:rPr>
        <w:lastRenderedPageBreak/>
        <w:t>D</w:t>
      </w:r>
      <w:r>
        <w:rPr>
          <w:rFonts w:ascii="Times New Roman" w:hAnsi="Times New Roman" w:cs="Times New Roman"/>
        </w:rPr>
        <w:t>——</w:t>
      </w:r>
      <w:r>
        <w:rPr>
          <w:rFonts w:ascii="宋体" w:eastAsia="宋体" w:hAnsi="宋体" w:hint="eastAsia"/>
          <w:sz w:val="24"/>
          <w:szCs w:val="24"/>
        </w:rPr>
        <w:t>工厂实际值，</w:t>
      </w:r>
      <w:r>
        <w:rPr>
          <w:rFonts w:ascii="Times New Roman" w:hAnsi="Times New Roman" w:cs="Times New Roman" w:hint="eastAsia"/>
        </w:rPr>
        <w:t>（</w:t>
      </w:r>
      <w:r>
        <w:rPr>
          <w:rFonts w:ascii="Times New Roman" w:hAnsi="Times New Roman" w:cs="Times New Roman" w:hint="eastAsia"/>
          <w:iCs/>
        </w:rPr>
        <w:t>若</w:t>
      </w:r>
      <w:r>
        <w:rPr>
          <w:rFonts w:ascii="Times New Roman" w:hAnsi="Times New Roman" w:cs="Times New Roman"/>
          <w:i/>
        </w:rPr>
        <w:t>D</w:t>
      </w:r>
      <w:r>
        <w:rPr>
          <w:rFonts w:ascii="Times New Roman" w:hAnsi="Times New Roman" w:cs="Times New Roman" w:hint="eastAsia"/>
          <w:vertAlign w:val="subscript"/>
        </w:rPr>
        <w:t>1</w:t>
      </w:r>
      <w:r>
        <w:rPr>
          <w:rFonts w:ascii="Times New Roman" w:hAnsi="Times New Roman" w:cs="Times New Roman" w:hint="eastAsia"/>
        </w:rPr>
        <w:t>＜</w:t>
      </w:r>
      <w:r>
        <w:rPr>
          <w:rFonts w:ascii="Times New Roman" w:hAnsi="Times New Roman" w:cs="Times New Roman"/>
          <w:i/>
        </w:rPr>
        <w:t>D</w:t>
      </w:r>
      <w:r>
        <w:rPr>
          <w:rFonts w:ascii="Times New Roman" w:hAnsi="Times New Roman" w:cs="Times New Roman" w:hint="eastAsia"/>
          <w:vertAlign w:val="subscript"/>
        </w:rPr>
        <w:t>0</w:t>
      </w:r>
      <w:r>
        <w:rPr>
          <w:rFonts w:ascii="Times New Roman" w:hAnsi="Times New Roman" w:cs="Times New Roman" w:hint="eastAsia"/>
        </w:rPr>
        <w:t>≤</w:t>
      </w:r>
      <w:r>
        <w:rPr>
          <w:rFonts w:ascii="Times New Roman" w:hAnsi="Times New Roman" w:cs="Times New Roman"/>
          <w:i/>
        </w:rPr>
        <w:t>D</w:t>
      </w:r>
      <w:r>
        <w:rPr>
          <w:rFonts w:ascii="Times New Roman" w:hAnsi="Times New Roman" w:cs="Times New Roman" w:hint="eastAsia"/>
        </w:rPr>
        <w:t>或</w:t>
      </w:r>
      <w:r>
        <w:rPr>
          <w:rFonts w:ascii="Times New Roman" w:hAnsi="Times New Roman" w:cs="Times New Roman" w:hint="eastAsia"/>
        </w:rPr>
        <w:t>D</w:t>
      </w:r>
      <w:r>
        <w:rPr>
          <w:rFonts w:ascii="Times New Roman" w:hAnsi="Times New Roman" w:cs="Times New Roman" w:hint="eastAsia"/>
        </w:rPr>
        <w:t>≤</w:t>
      </w:r>
      <w:r>
        <w:rPr>
          <w:rFonts w:ascii="Times New Roman" w:hAnsi="Times New Roman" w:cs="Times New Roman"/>
          <w:i/>
        </w:rPr>
        <w:t>D</w:t>
      </w:r>
      <w:r>
        <w:rPr>
          <w:rFonts w:ascii="Times New Roman" w:hAnsi="Times New Roman" w:cs="Times New Roman" w:hint="eastAsia"/>
          <w:vertAlign w:val="subscript"/>
        </w:rPr>
        <w:t>0</w:t>
      </w:r>
      <w:r>
        <w:rPr>
          <w:rFonts w:ascii="Times New Roman" w:hAnsi="Times New Roman" w:cs="Times New Roman" w:hint="eastAsia"/>
        </w:rPr>
        <w:t>＜</w:t>
      </w:r>
      <w:r>
        <w:rPr>
          <w:rFonts w:ascii="Times New Roman" w:hAnsi="Times New Roman" w:cs="Times New Roman"/>
          <w:i/>
        </w:rPr>
        <w:t>D</w:t>
      </w:r>
      <w:r>
        <w:rPr>
          <w:rFonts w:ascii="Times New Roman" w:hAnsi="Times New Roman" w:cs="Times New Roman" w:hint="eastAsia"/>
          <w:vertAlign w:val="subscript"/>
        </w:rPr>
        <w:t>1</w:t>
      </w:r>
      <w:r>
        <w:rPr>
          <w:rFonts w:ascii="Times New Roman" w:hAnsi="Times New Roman" w:cs="Times New Roman" w:hint="eastAsia"/>
        </w:rPr>
        <w:t>，</w:t>
      </w:r>
      <w:proofErr w:type="spellStart"/>
      <w:r>
        <w:rPr>
          <w:rFonts w:ascii="Times New Roman" w:hAnsi="Times New Roman" w:cs="Times New Roman"/>
          <w:i/>
        </w:rPr>
        <w:t>G</w:t>
      </w:r>
      <w:r>
        <w:rPr>
          <w:rFonts w:ascii="Times New Roman" w:hAnsi="Times New Roman" w:cs="Times New Roman"/>
          <w:i/>
          <w:vertAlign w:val="subscript"/>
        </w:rPr>
        <w:t>ij</w:t>
      </w:r>
      <w:proofErr w:type="spellEnd"/>
      <w:r>
        <w:rPr>
          <w:rFonts w:ascii="Times New Roman" w:hAnsi="Times New Roman" w:cs="Times New Roman"/>
          <w:i/>
          <w:iCs/>
        </w:rPr>
        <w:t>=</w:t>
      </w:r>
      <m:oMath>
        <m:r>
          <w:rPr>
            <w:rFonts w:ascii="Cambria Math" w:hAnsi="Cambria Math" w:cs="Times New Roman" w:hint="eastAsia"/>
          </w:rPr>
          <m:t>0</m:t>
        </m:r>
      </m:oMath>
      <w:r>
        <w:rPr>
          <w:rFonts w:ascii="Times New Roman" w:hAnsi="Times New Roman" w:cs="Times New Roman" w:hint="eastAsia"/>
          <w:iCs/>
        </w:rPr>
        <w:t>；若</w:t>
      </w:r>
      <w:r>
        <w:rPr>
          <w:rFonts w:ascii="Times New Roman" w:hAnsi="Times New Roman" w:cs="Times New Roman"/>
          <w:i/>
          <w:iCs/>
        </w:rPr>
        <w:t>D</w:t>
      </w:r>
      <w:r>
        <w:rPr>
          <w:rFonts w:ascii="Times New Roman" w:hAnsi="Times New Roman" w:cs="Times New Roman" w:hint="eastAsia"/>
        </w:rPr>
        <w:t>≤</w:t>
      </w:r>
      <w:r>
        <w:rPr>
          <w:rFonts w:ascii="Times New Roman" w:hAnsi="Times New Roman" w:cs="Times New Roman"/>
          <w:i/>
        </w:rPr>
        <w:t>D</w:t>
      </w:r>
      <w:r>
        <w:rPr>
          <w:rFonts w:ascii="Times New Roman" w:hAnsi="Times New Roman" w:cs="Times New Roman" w:hint="eastAsia"/>
          <w:vertAlign w:val="subscript"/>
        </w:rPr>
        <w:t>1</w:t>
      </w:r>
      <w:r>
        <w:rPr>
          <w:rFonts w:ascii="Times New Roman" w:hAnsi="Times New Roman" w:cs="Times New Roman" w:hint="eastAsia"/>
        </w:rPr>
        <w:t>＜</w:t>
      </w:r>
      <w:r>
        <w:rPr>
          <w:rFonts w:ascii="Times New Roman" w:hAnsi="Times New Roman" w:cs="Times New Roman"/>
          <w:i/>
          <w:iCs/>
        </w:rPr>
        <w:t>D</w:t>
      </w:r>
      <w:r>
        <w:rPr>
          <w:rFonts w:ascii="Times New Roman" w:hAnsi="Times New Roman" w:cs="Times New Roman" w:hint="eastAsia"/>
          <w:vertAlign w:val="subscript"/>
        </w:rPr>
        <w:t>0</w:t>
      </w:r>
      <w:r>
        <w:rPr>
          <w:rFonts w:ascii="Times New Roman" w:hAnsi="Times New Roman" w:cs="Times New Roman" w:hint="eastAsia"/>
        </w:rPr>
        <w:t>或</w:t>
      </w:r>
      <w:r>
        <w:rPr>
          <w:rFonts w:ascii="Times New Roman" w:hAnsi="Times New Roman" w:cs="Times New Roman"/>
          <w:i/>
        </w:rPr>
        <w:t>D</w:t>
      </w:r>
      <w:r>
        <w:rPr>
          <w:rFonts w:ascii="Times New Roman" w:hAnsi="Times New Roman" w:cs="Times New Roman" w:hint="eastAsia"/>
          <w:vertAlign w:val="subscript"/>
        </w:rPr>
        <w:t>0</w:t>
      </w:r>
      <w:r>
        <w:rPr>
          <w:rFonts w:ascii="Times New Roman" w:hAnsi="Times New Roman" w:cs="Times New Roman" w:hint="eastAsia"/>
        </w:rPr>
        <w:t>＜</w:t>
      </w:r>
      <w:r>
        <w:rPr>
          <w:rFonts w:ascii="Times New Roman" w:hAnsi="Times New Roman" w:cs="Times New Roman"/>
          <w:i/>
        </w:rPr>
        <w:t>D</w:t>
      </w:r>
      <w:r>
        <w:rPr>
          <w:rFonts w:ascii="Times New Roman" w:hAnsi="Times New Roman" w:cs="Times New Roman" w:hint="eastAsia"/>
          <w:vertAlign w:val="subscript"/>
        </w:rPr>
        <w:t>1</w:t>
      </w:r>
      <w:r>
        <w:rPr>
          <w:rFonts w:ascii="Times New Roman" w:hAnsi="Times New Roman" w:cs="Times New Roman" w:hint="eastAsia"/>
        </w:rPr>
        <w:t>≤</w:t>
      </w:r>
      <w:r>
        <w:rPr>
          <w:rFonts w:ascii="Times New Roman" w:hAnsi="Times New Roman" w:cs="Times New Roman"/>
          <w:i/>
        </w:rPr>
        <w:t>D</w:t>
      </w:r>
      <w:r>
        <w:rPr>
          <w:rFonts w:ascii="Times New Roman" w:hAnsi="Times New Roman" w:cs="Times New Roman" w:hint="eastAsia"/>
        </w:rPr>
        <w:t>，</w:t>
      </w:r>
      <w:proofErr w:type="spellStart"/>
      <w:r>
        <w:rPr>
          <w:rFonts w:ascii="Times New Roman" w:hAnsi="Times New Roman" w:cs="Times New Roman"/>
          <w:i/>
        </w:rPr>
        <w:t>G</w:t>
      </w:r>
      <w:r>
        <w:rPr>
          <w:rFonts w:ascii="Times New Roman" w:hAnsi="Times New Roman" w:cs="Times New Roman"/>
          <w:i/>
          <w:vertAlign w:val="subscript"/>
        </w:rPr>
        <w:t>ij</w:t>
      </w:r>
      <w:proofErr w:type="spellEnd"/>
      <w:r>
        <w:rPr>
          <w:rFonts w:ascii="Times New Roman" w:hAnsi="Times New Roman" w:cs="Times New Roman"/>
          <w:i/>
          <w:iCs/>
        </w:rPr>
        <w:t xml:space="preserve"> =</w:t>
      </w:r>
      <m:oMath>
        <m:r>
          <w:rPr>
            <w:rFonts w:ascii="Cambria Math" w:hAnsi="Cambria Math" w:cs="Times New Roman"/>
          </w:rPr>
          <m:t>g</m:t>
        </m:r>
      </m:oMath>
      <w:r>
        <w:rPr>
          <w:rFonts w:ascii="Times New Roman" w:hAnsi="Times New Roman" w:cs="Times New Roman" w:hint="eastAsia"/>
        </w:rPr>
        <w:t>）。</w:t>
      </w:r>
    </w:p>
    <w:p w:rsidR="00DD124F" w:rsidRDefault="00FC070D">
      <w:pPr>
        <w:spacing w:line="360" w:lineRule="auto"/>
        <w:ind w:firstLine="480"/>
        <w:rPr>
          <w:rFonts w:ascii="宋体" w:eastAsia="宋体" w:hAnsi="宋体"/>
          <w:sz w:val="24"/>
          <w:szCs w:val="24"/>
        </w:rPr>
      </w:pPr>
      <w:r>
        <w:rPr>
          <w:rFonts w:ascii="宋体" w:eastAsia="宋体" w:hAnsi="宋体" w:hint="eastAsia"/>
          <w:sz w:val="24"/>
          <w:szCs w:val="24"/>
        </w:rPr>
        <w:t>附录B中涉及按公式（1）计算得分的可选要求见下表。</w:t>
      </w:r>
    </w:p>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表1</w:t>
      </w:r>
      <w:r>
        <w:rPr>
          <w:rFonts w:ascii="宋体" w:eastAsia="宋体" w:hAnsi="宋体"/>
          <w:sz w:val="24"/>
          <w:szCs w:val="24"/>
        </w:rPr>
        <w:t xml:space="preserve"> </w:t>
      </w:r>
      <w:r>
        <w:rPr>
          <w:rFonts w:ascii="宋体" w:eastAsia="宋体" w:hAnsi="宋体" w:hint="eastAsia"/>
          <w:sz w:val="24"/>
          <w:szCs w:val="24"/>
        </w:rPr>
        <w:t>可选要求量化评分条款及制定依据</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94"/>
        <w:gridCol w:w="1272"/>
        <w:gridCol w:w="2333"/>
        <w:gridCol w:w="2097"/>
      </w:tblGrid>
      <w:tr w:rsidR="00DD124F">
        <w:trPr>
          <w:tblHeader/>
        </w:trPr>
        <w:tc>
          <w:tcPr>
            <w:tcW w:w="677" w:type="dxa"/>
            <w:shd w:val="clear" w:color="auto" w:fill="E7E6E6" w:themeFill="background2"/>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2694" w:type="dxa"/>
            <w:shd w:val="clear" w:color="auto" w:fill="E7E6E6" w:themeFill="background2"/>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可选要求</w:t>
            </w:r>
          </w:p>
        </w:tc>
        <w:tc>
          <w:tcPr>
            <w:tcW w:w="1272" w:type="dxa"/>
            <w:shd w:val="clear" w:color="auto" w:fill="E7E6E6" w:themeFill="background2"/>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vertAlign w:val="subscript"/>
              </w:rPr>
              <w:t>0</w:t>
            </w:r>
          </w:p>
        </w:tc>
        <w:tc>
          <w:tcPr>
            <w:tcW w:w="2333" w:type="dxa"/>
            <w:shd w:val="clear" w:color="auto" w:fill="E7E6E6" w:themeFill="background2"/>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vertAlign w:val="subscript"/>
              </w:rPr>
              <w:t>1</w:t>
            </w:r>
          </w:p>
        </w:tc>
        <w:tc>
          <w:tcPr>
            <w:tcW w:w="2097" w:type="dxa"/>
            <w:shd w:val="clear" w:color="auto" w:fill="E7E6E6" w:themeFill="background2"/>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制定依据</w:t>
            </w:r>
          </w:p>
        </w:tc>
      </w:tr>
      <w:tr w:rsidR="00DD124F">
        <w:tc>
          <w:tcPr>
            <w:tcW w:w="677" w:type="dxa"/>
            <w:vAlign w:val="center"/>
          </w:tcPr>
          <w:p w:rsidR="00DD124F" w:rsidRDefault="00DD124F">
            <w:pPr>
              <w:pStyle w:val="ae"/>
              <w:numPr>
                <w:ilvl w:val="0"/>
                <w:numId w:val="1"/>
              </w:numPr>
              <w:spacing w:line="360" w:lineRule="auto"/>
              <w:ind w:firstLineChars="0"/>
              <w:jc w:val="center"/>
              <w:rPr>
                <w:rFonts w:ascii="宋体" w:eastAsia="宋体" w:hAnsi="宋体"/>
                <w:sz w:val="24"/>
                <w:szCs w:val="24"/>
              </w:rPr>
            </w:pPr>
          </w:p>
        </w:tc>
        <w:tc>
          <w:tcPr>
            <w:tcW w:w="2694" w:type="dxa"/>
          </w:tcPr>
          <w:p w:rsidR="00DD124F" w:rsidRDefault="00FC070D">
            <w:pPr>
              <w:rPr>
                <w:rFonts w:ascii="宋体" w:eastAsia="宋体" w:hAnsi="宋体"/>
                <w:sz w:val="24"/>
                <w:szCs w:val="24"/>
              </w:rPr>
            </w:pPr>
            <w:r>
              <w:rPr>
                <w:rFonts w:ascii="宋体" w:eastAsia="宋体" w:hAnsi="宋体" w:hint="eastAsia"/>
                <w:sz w:val="24"/>
                <w:szCs w:val="24"/>
              </w:rPr>
              <w:t>大气污染物经处理后有组织颗粒物排放浓度</w:t>
            </w:r>
          </w:p>
        </w:tc>
        <w:tc>
          <w:tcPr>
            <w:tcW w:w="1272"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达标</w:t>
            </w:r>
            <w:proofErr w:type="gramStart"/>
            <w:r>
              <w:rPr>
                <w:rFonts w:ascii="宋体" w:eastAsia="宋体" w:hAnsi="宋体" w:hint="eastAsia"/>
                <w:sz w:val="24"/>
                <w:szCs w:val="24"/>
              </w:rPr>
              <w:t>排放值</w:t>
            </w:r>
            <w:proofErr w:type="gramEnd"/>
          </w:p>
        </w:tc>
        <w:tc>
          <w:tcPr>
            <w:tcW w:w="2333"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地标最高要求值</w:t>
            </w:r>
          </w:p>
        </w:tc>
        <w:tc>
          <w:tcPr>
            <w:tcW w:w="2097" w:type="dxa"/>
            <w:vMerge w:val="restart"/>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行业调研、各地方超低排放等政策及标准要求</w:t>
            </w:r>
          </w:p>
        </w:tc>
      </w:tr>
      <w:tr w:rsidR="00DD124F">
        <w:tc>
          <w:tcPr>
            <w:tcW w:w="677" w:type="dxa"/>
            <w:vAlign w:val="center"/>
          </w:tcPr>
          <w:p w:rsidR="00DD124F" w:rsidRDefault="00DD124F">
            <w:pPr>
              <w:pStyle w:val="ae"/>
              <w:numPr>
                <w:ilvl w:val="0"/>
                <w:numId w:val="1"/>
              </w:numPr>
              <w:spacing w:line="360" w:lineRule="auto"/>
              <w:ind w:firstLineChars="0"/>
              <w:jc w:val="center"/>
              <w:rPr>
                <w:rFonts w:ascii="宋体" w:eastAsia="宋体" w:hAnsi="宋体"/>
                <w:sz w:val="24"/>
                <w:szCs w:val="24"/>
              </w:rPr>
            </w:pPr>
          </w:p>
        </w:tc>
        <w:tc>
          <w:tcPr>
            <w:tcW w:w="2694" w:type="dxa"/>
          </w:tcPr>
          <w:p w:rsidR="00DD124F" w:rsidRDefault="00FC070D">
            <w:pPr>
              <w:rPr>
                <w:rFonts w:ascii="宋体" w:eastAsia="宋体" w:hAnsi="宋体"/>
                <w:sz w:val="24"/>
                <w:szCs w:val="24"/>
              </w:rPr>
            </w:pPr>
            <w:r>
              <w:rPr>
                <w:rFonts w:ascii="宋体" w:eastAsia="宋体" w:hAnsi="宋体" w:hint="eastAsia"/>
                <w:sz w:val="24"/>
                <w:szCs w:val="24"/>
              </w:rPr>
              <w:t>大气污染物经处理后有组织二氧化硫排放浓度</w:t>
            </w:r>
          </w:p>
        </w:tc>
        <w:tc>
          <w:tcPr>
            <w:tcW w:w="1272"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达标</w:t>
            </w:r>
            <w:proofErr w:type="gramStart"/>
            <w:r>
              <w:rPr>
                <w:rFonts w:ascii="宋体" w:eastAsia="宋体" w:hAnsi="宋体" w:hint="eastAsia"/>
                <w:sz w:val="24"/>
                <w:szCs w:val="24"/>
              </w:rPr>
              <w:t>排放值</w:t>
            </w:r>
            <w:proofErr w:type="gramEnd"/>
          </w:p>
        </w:tc>
        <w:tc>
          <w:tcPr>
            <w:tcW w:w="2333"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地标最高要求值</w:t>
            </w:r>
          </w:p>
        </w:tc>
        <w:tc>
          <w:tcPr>
            <w:tcW w:w="2097" w:type="dxa"/>
            <w:vMerge/>
          </w:tcPr>
          <w:p w:rsidR="00DD124F" w:rsidRDefault="00DD124F">
            <w:pPr>
              <w:spacing w:line="360" w:lineRule="auto"/>
              <w:jc w:val="center"/>
              <w:rPr>
                <w:rFonts w:ascii="宋体" w:eastAsia="宋体" w:hAnsi="宋体"/>
                <w:sz w:val="24"/>
                <w:szCs w:val="24"/>
              </w:rPr>
            </w:pPr>
          </w:p>
        </w:tc>
      </w:tr>
      <w:tr w:rsidR="00DD124F">
        <w:tc>
          <w:tcPr>
            <w:tcW w:w="677" w:type="dxa"/>
            <w:vAlign w:val="center"/>
          </w:tcPr>
          <w:p w:rsidR="00DD124F" w:rsidRDefault="00DD124F">
            <w:pPr>
              <w:pStyle w:val="ae"/>
              <w:numPr>
                <w:ilvl w:val="0"/>
                <w:numId w:val="1"/>
              </w:numPr>
              <w:spacing w:line="360" w:lineRule="auto"/>
              <w:ind w:firstLineChars="0"/>
              <w:jc w:val="center"/>
              <w:rPr>
                <w:rFonts w:ascii="宋体" w:eastAsia="宋体" w:hAnsi="宋体"/>
                <w:sz w:val="24"/>
                <w:szCs w:val="24"/>
              </w:rPr>
            </w:pPr>
          </w:p>
        </w:tc>
        <w:tc>
          <w:tcPr>
            <w:tcW w:w="2694" w:type="dxa"/>
          </w:tcPr>
          <w:p w:rsidR="00DD124F" w:rsidRDefault="00FC070D">
            <w:pPr>
              <w:rPr>
                <w:rFonts w:ascii="宋体" w:eastAsia="宋体" w:hAnsi="宋体"/>
                <w:sz w:val="24"/>
                <w:szCs w:val="24"/>
              </w:rPr>
            </w:pPr>
            <w:r>
              <w:rPr>
                <w:rFonts w:ascii="宋体" w:eastAsia="宋体" w:hAnsi="宋体" w:hint="eastAsia"/>
                <w:sz w:val="24"/>
                <w:szCs w:val="24"/>
              </w:rPr>
              <w:t>大气污染物经处理后有组织氮氧化物排放浓度</w:t>
            </w:r>
          </w:p>
        </w:tc>
        <w:tc>
          <w:tcPr>
            <w:tcW w:w="1272"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达标</w:t>
            </w:r>
            <w:proofErr w:type="gramStart"/>
            <w:r>
              <w:rPr>
                <w:rFonts w:ascii="宋体" w:eastAsia="宋体" w:hAnsi="宋体" w:hint="eastAsia"/>
                <w:sz w:val="24"/>
                <w:szCs w:val="24"/>
              </w:rPr>
              <w:t>排放值</w:t>
            </w:r>
            <w:proofErr w:type="gramEnd"/>
          </w:p>
        </w:tc>
        <w:tc>
          <w:tcPr>
            <w:tcW w:w="2333" w:type="dxa"/>
          </w:tcPr>
          <w:p w:rsidR="00DD124F" w:rsidRDefault="00FC070D">
            <w:pPr>
              <w:spacing w:line="360" w:lineRule="auto"/>
              <w:jc w:val="center"/>
              <w:rPr>
                <w:rFonts w:ascii="Times New Roman" w:hAnsi="Times New Roman" w:cs="Times New Roman"/>
              </w:rPr>
            </w:pPr>
            <w:r>
              <w:rPr>
                <w:rFonts w:ascii="宋体" w:eastAsia="宋体" w:hAnsi="宋体" w:hint="eastAsia"/>
                <w:sz w:val="24"/>
                <w:szCs w:val="24"/>
              </w:rPr>
              <w:t>地标最高要求值</w:t>
            </w:r>
          </w:p>
        </w:tc>
        <w:tc>
          <w:tcPr>
            <w:tcW w:w="2097" w:type="dxa"/>
            <w:vMerge/>
          </w:tcPr>
          <w:p w:rsidR="00DD124F" w:rsidRDefault="00DD124F">
            <w:pPr>
              <w:spacing w:line="360" w:lineRule="auto"/>
              <w:jc w:val="center"/>
              <w:rPr>
                <w:rFonts w:ascii="宋体" w:eastAsia="宋体" w:hAnsi="宋体"/>
                <w:sz w:val="24"/>
                <w:szCs w:val="24"/>
              </w:rPr>
            </w:pPr>
          </w:p>
        </w:tc>
      </w:tr>
      <w:tr w:rsidR="00DD124F">
        <w:tc>
          <w:tcPr>
            <w:tcW w:w="677" w:type="dxa"/>
            <w:vAlign w:val="center"/>
          </w:tcPr>
          <w:p w:rsidR="00DD124F" w:rsidRDefault="00DD124F">
            <w:pPr>
              <w:pStyle w:val="ae"/>
              <w:numPr>
                <w:ilvl w:val="0"/>
                <w:numId w:val="1"/>
              </w:numPr>
              <w:spacing w:line="360" w:lineRule="auto"/>
              <w:ind w:firstLineChars="0"/>
              <w:jc w:val="center"/>
              <w:rPr>
                <w:rFonts w:ascii="宋体" w:eastAsia="宋体" w:hAnsi="宋体"/>
                <w:sz w:val="24"/>
                <w:szCs w:val="24"/>
              </w:rPr>
            </w:pPr>
          </w:p>
        </w:tc>
        <w:tc>
          <w:tcPr>
            <w:tcW w:w="2694" w:type="dxa"/>
          </w:tcPr>
          <w:p w:rsidR="00DD124F" w:rsidRDefault="00FC070D">
            <w:pPr>
              <w:rPr>
                <w:rFonts w:ascii="宋体" w:eastAsia="宋体" w:hAnsi="宋体"/>
                <w:sz w:val="24"/>
                <w:szCs w:val="24"/>
              </w:rPr>
            </w:pPr>
            <w:r>
              <w:rPr>
                <w:rFonts w:ascii="宋体" w:eastAsia="宋体" w:hAnsi="宋体" w:hint="eastAsia"/>
                <w:sz w:val="24"/>
                <w:szCs w:val="24"/>
              </w:rPr>
              <w:t>大气污染物经处理后有组织/无组织VOCs排放浓度</w:t>
            </w:r>
          </w:p>
        </w:tc>
        <w:tc>
          <w:tcPr>
            <w:tcW w:w="1272"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达标</w:t>
            </w:r>
            <w:proofErr w:type="gramStart"/>
            <w:r>
              <w:rPr>
                <w:rFonts w:ascii="宋体" w:eastAsia="宋体" w:hAnsi="宋体" w:hint="eastAsia"/>
                <w:sz w:val="24"/>
                <w:szCs w:val="24"/>
              </w:rPr>
              <w:t>排放值</w:t>
            </w:r>
            <w:proofErr w:type="gramEnd"/>
          </w:p>
        </w:tc>
        <w:tc>
          <w:tcPr>
            <w:tcW w:w="2333"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地标最高要求值</w:t>
            </w:r>
          </w:p>
        </w:tc>
        <w:tc>
          <w:tcPr>
            <w:tcW w:w="2097" w:type="dxa"/>
            <w:vMerge/>
          </w:tcPr>
          <w:p w:rsidR="00DD124F" w:rsidRDefault="00DD124F">
            <w:pPr>
              <w:spacing w:line="360" w:lineRule="auto"/>
              <w:jc w:val="center"/>
              <w:rPr>
                <w:rFonts w:ascii="宋体" w:eastAsia="宋体" w:hAnsi="宋体"/>
                <w:sz w:val="24"/>
                <w:szCs w:val="24"/>
              </w:rPr>
            </w:pPr>
          </w:p>
        </w:tc>
      </w:tr>
      <w:tr w:rsidR="00DD124F">
        <w:trPr>
          <w:trHeight w:val="854"/>
        </w:trPr>
        <w:tc>
          <w:tcPr>
            <w:tcW w:w="677" w:type="dxa"/>
            <w:vAlign w:val="center"/>
          </w:tcPr>
          <w:p w:rsidR="00DD124F" w:rsidRDefault="00DD124F">
            <w:pPr>
              <w:pStyle w:val="ae"/>
              <w:numPr>
                <w:ilvl w:val="0"/>
                <w:numId w:val="1"/>
              </w:numPr>
              <w:spacing w:line="360" w:lineRule="auto"/>
              <w:ind w:firstLineChars="0"/>
              <w:jc w:val="center"/>
              <w:rPr>
                <w:rFonts w:ascii="宋体" w:eastAsia="宋体" w:hAnsi="宋体"/>
                <w:sz w:val="24"/>
                <w:szCs w:val="24"/>
              </w:rPr>
            </w:pPr>
          </w:p>
        </w:tc>
        <w:tc>
          <w:tcPr>
            <w:tcW w:w="2694" w:type="dxa"/>
          </w:tcPr>
          <w:p w:rsidR="00DD124F" w:rsidRDefault="00FC070D">
            <w:pPr>
              <w:rPr>
                <w:rFonts w:ascii="宋体" w:eastAsia="宋体" w:hAnsi="宋体"/>
                <w:sz w:val="24"/>
                <w:szCs w:val="24"/>
              </w:rPr>
            </w:pPr>
            <w:r>
              <w:rPr>
                <w:rFonts w:ascii="宋体" w:eastAsia="宋体" w:hAnsi="宋体" w:hint="eastAsia"/>
                <w:sz w:val="24"/>
                <w:szCs w:val="24"/>
              </w:rPr>
              <w:t>工厂容积率</w:t>
            </w:r>
          </w:p>
        </w:tc>
        <w:tc>
          <w:tcPr>
            <w:tcW w:w="1272"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0</w:t>
            </w:r>
            <w:r>
              <w:rPr>
                <w:rFonts w:ascii="宋体" w:eastAsia="宋体" w:hAnsi="宋体"/>
                <w:sz w:val="24"/>
                <w:szCs w:val="24"/>
              </w:rPr>
              <w:t>.7</w:t>
            </w:r>
          </w:p>
        </w:tc>
        <w:tc>
          <w:tcPr>
            <w:tcW w:w="2333"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p>
        </w:tc>
        <w:tc>
          <w:tcPr>
            <w:tcW w:w="2097"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《工业项目建设用地控制指标》、工信部《绿色工厂评价要求》</w:t>
            </w:r>
          </w:p>
        </w:tc>
      </w:tr>
      <w:tr w:rsidR="00DD124F">
        <w:tc>
          <w:tcPr>
            <w:tcW w:w="677" w:type="dxa"/>
            <w:vAlign w:val="center"/>
          </w:tcPr>
          <w:p w:rsidR="00DD124F" w:rsidRDefault="00DD124F">
            <w:pPr>
              <w:pStyle w:val="ae"/>
              <w:numPr>
                <w:ilvl w:val="0"/>
                <w:numId w:val="1"/>
              </w:numPr>
              <w:spacing w:line="360" w:lineRule="auto"/>
              <w:ind w:firstLineChars="0"/>
              <w:jc w:val="center"/>
              <w:rPr>
                <w:rFonts w:ascii="宋体" w:eastAsia="宋体" w:hAnsi="宋体"/>
                <w:sz w:val="24"/>
                <w:szCs w:val="24"/>
              </w:rPr>
            </w:pPr>
          </w:p>
        </w:tc>
        <w:tc>
          <w:tcPr>
            <w:tcW w:w="2694" w:type="dxa"/>
          </w:tcPr>
          <w:p w:rsidR="00DD124F" w:rsidRDefault="00FC070D">
            <w:pPr>
              <w:rPr>
                <w:rFonts w:ascii="宋体" w:eastAsia="宋体" w:hAnsi="宋体"/>
                <w:sz w:val="24"/>
                <w:szCs w:val="24"/>
              </w:rPr>
            </w:pPr>
            <w:r>
              <w:rPr>
                <w:rFonts w:ascii="宋体" w:eastAsia="宋体" w:hAnsi="宋体" w:hint="eastAsia"/>
                <w:sz w:val="24"/>
                <w:szCs w:val="24"/>
              </w:rPr>
              <w:t>工厂的建筑密度</w:t>
            </w:r>
          </w:p>
        </w:tc>
        <w:tc>
          <w:tcPr>
            <w:tcW w:w="1272"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0</w:t>
            </w:r>
            <w:r>
              <w:rPr>
                <w:rFonts w:ascii="宋体" w:eastAsia="宋体" w:hAnsi="宋体" w:hint="eastAsia"/>
                <w:sz w:val="24"/>
                <w:szCs w:val="24"/>
              </w:rPr>
              <w:t>%</w:t>
            </w:r>
          </w:p>
        </w:tc>
        <w:tc>
          <w:tcPr>
            <w:tcW w:w="2333"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5</w:t>
            </w:r>
            <w:r>
              <w:rPr>
                <w:rFonts w:ascii="宋体" w:eastAsia="宋体" w:hAnsi="宋体" w:hint="eastAsia"/>
                <w:sz w:val="24"/>
                <w:szCs w:val="24"/>
              </w:rPr>
              <w:t>%</w:t>
            </w:r>
          </w:p>
        </w:tc>
        <w:tc>
          <w:tcPr>
            <w:tcW w:w="2097"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《工业项目建设用地控制指标》、工信部《绿色工厂评价要求》</w:t>
            </w:r>
          </w:p>
        </w:tc>
      </w:tr>
      <w:tr w:rsidR="00DD124F">
        <w:tc>
          <w:tcPr>
            <w:tcW w:w="677" w:type="dxa"/>
            <w:vAlign w:val="center"/>
          </w:tcPr>
          <w:p w:rsidR="00DD124F" w:rsidRDefault="00DD124F">
            <w:pPr>
              <w:pStyle w:val="ae"/>
              <w:numPr>
                <w:ilvl w:val="0"/>
                <w:numId w:val="1"/>
              </w:numPr>
              <w:spacing w:line="360" w:lineRule="auto"/>
              <w:ind w:firstLineChars="0"/>
              <w:jc w:val="center"/>
              <w:rPr>
                <w:rFonts w:ascii="宋体" w:eastAsia="宋体" w:hAnsi="宋体"/>
                <w:sz w:val="24"/>
                <w:szCs w:val="24"/>
              </w:rPr>
            </w:pPr>
          </w:p>
        </w:tc>
        <w:tc>
          <w:tcPr>
            <w:tcW w:w="2694" w:type="dxa"/>
          </w:tcPr>
          <w:p w:rsidR="00DD124F" w:rsidRDefault="00FC070D">
            <w:pPr>
              <w:rPr>
                <w:rFonts w:ascii="宋体" w:eastAsia="宋体" w:hAnsi="宋体"/>
                <w:sz w:val="24"/>
                <w:szCs w:val="24"/>
              </w:rPr>
            </w:pPr>
            <w:r>
              <w:rPr>
                <w:rFonts w:ascii="宋体" w:eastAsia="宋体" w:hAnsi="宋体" w:hint="eastAsia"/>
                <w:sz w:val="24"/>
                <w:szCs w:val="24"/>
              </w:rPr>
              <w:t>工厂的单位用地面积产值</w:t>
            </w:r>
          </w:p>
        </w:tc>
        <w:tc>
          <w:tcPr>
            <w:tcW w:w="1272"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2000</w:t>
            </w:r>
          </w:p>
          <w:p w:rsidR="00DD124F" w:rsidRDefault="00DD124F"/>
        </w:tc>
        <w:tc>
          <w:tcPr>
            <w:tcW w:w="2333"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4000</w:t>
            </w:r>
          </w:p>
        </w:tc>
        <w:tc>
          <w:tcPr>
            <w:tcW w:w="2097"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重点企业调研结果</w:t>
            </w:r>
          </w:p>
        </w:tc>
      </w:tr>
      <w:tr w:rsidR="00DD124F">
        <w:tc>
          <w:tcPr>
            <w:tcW w:w="677" w:type="dxa"/>
            <w:vAlign w:val="center"/>
          </w:tcPr>
          <w:p w:rsidR="00DD124F" w:rsidRDefault="00DD124F">
            <w:pPr>
              <w:pStyle w:val="ae"/>
              <w:numPr>
                <w:ilvl w:val="0"/>
                <w:numId w:val="1"/>
              </w:numPr>
              <w:spacing w:line="360" w:lineRule="auto"/>
              <w:ind w:firstLineChars="0"/>
              <w:jc w:val="center"/>
              <w:rPr>
                <w:rFonts w:ascii="宋体" w:eastAsia="宋体" w:hAnsi="宋体"/>
                <w:sz w:val="24"/>
                <w:szCs w:val="24"/>
              </w:rPr>
            </w:pPr>
          </w:p>
        </w:tc>
        <w:tc>
          <w:tcPr>
            <w:tcW w:w="2694" w:type="dxa"/>
          </w:tcPr>
          <w:p w:rsidR="00DD124F" w:rsidRDefault="00FC070D">
            <w:pPr>
              <w:rPr>
                <w:rFonts w:ascii="宋体" w:eastAsia="宋体" w:hAnsi="宋体"/>
                <w:sz w:val="24"/>
                <w:szCs w:val="24"/>
              </w:rPr>
            </w:pPr>
            <w:r>
              <w:rPr>
                <w:rFonts w:ascii="宋体" w:eastAsia="宋体" w:hAnsi="宋体" w:hint="eastAsia"/>
                <w:sz w:val="24"/>
                <w:szCs w:val="24"/>
              </w:rPr>
              <w:t>单位产品绿色物料使用率</w:t>
            </w:r>
          </w:p>
        </w:tc>
        <w:tc>
          <w:tcPr>
            <w:tcW w:w="1272"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≥0</w:t>
            </w:r>
          </w:p>
        </w:tc>
        <w:tc>
          <w:tcPr>
            <w:tcW w:w="2333"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5%</w:t>
            </w:r>
          </w:p>
        </w:tc>
        <w:tc>
          <w:tcPr>
            <w:tcW w:w="2097"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工信部《绿色工厂评价要求》</w:t>
            </w:r>
          </w:p>
        </w:tc>
      </w:tr>
      <w:tr w:rsidR="00DD124F">
        <w:tc>
          <w:tcPr>
            <w:tcW w:w="677" w:type="dxa"/>
            <w:vAlign w:val="center"/>
          </w:tcPr>
          <w:p w:rsidR="00DD124F" w:rsidRDefault="00DD124F">
            <w:pPr>
              <w:pStyle w:val="ae"/>
              <w:numPr>
                <w:ilvl w:val="0"/>
                <w:numId w:val="1"/>
              </w:numPr>
              <w:spacing w:line="360" w:lineRule="auto"/>
              <w:ind w:firstLineChars="0"/>
              <w:jc w:val="center"/>
              <w:rPr>
                <w:rFonts w:ascii="宋体" w:eastAsia="宋体" w:hAnsi="宋体"/>
                <w:sz w:val="24"/>
                <w:szCs w:val="24"/>
              </w:rPr>
            </w:pPr>
          </w:p>
        </w:tc>
        <w:tc>
          <w:tcPr>
            <w:tcW w:w="2694" w:type="dxa"/>
          </w:tcPr>
          <w:p w:rsidR="00DD124F" w:rsidRDefault="00FC070D">
            <w:pPr>
              <w:rPr>
                <w:rFonts w:ascii="宋体" w:eastAsia="宋体" w:hAnsi="宋体"/>
                <w:sz w:val="24"/>
                <w:szCs w:val="24"/>
              </w:rPr>
            </w:pPr>
            <w:r>
              <w:rPr>
                <w:rFonts w:ascii="宋体" w:eastAsia="宋体" w:hAnsi="宋体" w:hint="eastAsia"/>
                <w:sz w:val="24"/>
                <w:szCs w:val="24"/>
              </w:rPr>
              <w:t>生产过程中各类设施产生的工业固体废物及危险废物综合回收利用率</w:t>
            </w:r>
          </w:p>
        </w:tc>
        <w:tc>
          <w:tcPr>
            <w:tcW w:w="1272"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0%</w:t>
            </w:r>
          </w:p>
        </w:tc>
        <w:tc>
          <w:tcPr>
            <w:tcW w:w="2333"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100%</w:t>
            </w:r>
          </w:p>
        </w:tc>
        <w:tc>
          <w:tcPr>
            <w:tcW w:w="2097" w:type="dxa"/>
          </w:tcPr>
          <w:p w:rsidR="00DD124F" w:rsidRDefault="00FC070D">
            <w:pPr>
              <w:spacing w:line="360" w:lineRule="auto"/>
              <w:jc w:val="center"/>
              <w:rPr>
                <w:rFonts w:ascii="宋体" w:eastAsia="宋体" w:hAnsi="宋体"/>
                <w:color w:val="000000"/>
                <w:kern w:val="0"/>
              </w:rPr>
            </w:pPr>
            <w:r>
              <w:rPr>
                <w:rFonts w:ascii="宋体" w:eastAsia="宋体" w:hAnsi="宋体" w:hint="eastAsia"/>
                <w:sz w:val="24"/>
                <w:szCs w:val="24"/>
              </w:rPr>
              <w:t>工信部《绿色工厂评价要求》</w:t>
            </w:r>
          </w:p>
        </w:tc>
      </w:tr>
      <w:tr w:rsidR="00DD124F">
        <w:tc>
          <w:tcPr>
            <w:tcW w:w="677" w:type="dxa"/>
            <w:vAlign w:val="center"/>
          </w:tcPr>
          <w:p w:rsidR="00DD124F" w:rsidRDefault="00DD124F">
            <w:pPr>
              <w:pStyle w:val="ae"/>
              <w:numPr>
                <w:ilvl w:val="0"/>
                <w:numId w:val="1"/>
              </w:numPr>
              <w:spacing w:line="360" w:lineRule="auto"/>
              <w:ind w:firstLineChars="0"/>
              <w:jc w:val="center"/>
              <w:rPr>
                <w:rFonts w:ascii="宋体" w:eastAsia="宋体" w:hAnsi="宋体"/>
                <w:sz w:val="24"/>
                <w:szCs w:val="24"/>
              </w:rPr>
            </w:pPr>
          </w:p>
        </w:tc>
        <w:tc>
          <w:tcPr>
            <w:tcW w:w="2694" w:type="dxa"/>
          </w:tcPr>
          <w:p w:rsidR="00DD124F" w:rsidRDefault="00FC070D">
            <w:pPr>
              <w:rPr>
                <w:rFonts w:ascii="宋体" w:eastAsia="宋体" w:hAnsi="宋体"/>
                <w:sz w:val="24"/>
                <w:szCs w:val="24"/>
              </w:rPr>
            </w:pPr>
            <w:r>
              <w:rPr>
                <w:rFonts w:ascii="宋体" w:eastAsia="宋体" w:hAnsi="宋体" w:hint="eastAsia"/>
                <w:sz w:val="24"/>
                <w:szCs w:val="24"/>
              </w:rPr>
              <w:t>生产废水经处理后的回</w:t>
            </w:r>
            <w:r>
              <w:rPr>
                <w:rFonts w:ascii="宋体" w:eastAsia="宋体" w:hAnsi="宋体" w:hint="eastAsia"/>
                <w:sz w:val="24"/>
                <w:szCs w:val="24"/>
              </w:rPr>
              <w:lastRenderedPageBreak/>
              <w:t>用率</w:t>
            </w:r>
          </w:p>
        </w:tc>
        <w:tc>
          <w:tcPr>
            <w:tcW w:w="1272"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lastRenderedPageBreak/>
              <w:t>0%</w:t>
            </w:r>
          </w:p>
        </w:tc>
        <w:tc>
          <w:tcPr>
            <w:tcW w:w="2333"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100%</w:t>
            </w:r>
          </w:p>
        </w:tc>
        <w:tc>
          <w:tcPr>
            <w:tcW w:w="2097" w:type="dxa"/>
          </w:tcPr>
          <w:p w:rsidR="00DD124F" w:rsidRDefault="00FC070D">
            <w:pPr>
              <w:spacing w:line="360" w:lineRule="auto"/>
              <w:jc w:val="center"/>
              <w:rPr>
                <w:rFonts w:ascii="宋体" w:eastAsia="宋体" w:hAnsi="宋体"/>
                <w:color w:val="000000"/>
                <w:kern w:val="0"/>
              </w:rPr>
            </w:pPr>
            <w:r>
              <w:rPr>
                <w:rFonts w:ascii="宋体" w:eastAsia="宋体" w:hAnsi="宋体" w:hint="eastAsia"/>
                <w:sz w:val="24"/>
                <w:szCs w:val="24"/>
              </w:rPr>
              <w:t>工信部《绿色工厂</w:t>
            </w:r>
            <w:r>
              <w:rPr>
                <w:rFonts w:ascii="宋体" w:eastAsia="宋体" w:hAnsi="宋体" w:hint="eastAsia"/>
                <w:sz w:val="24"/>
                <w:szCs w:val="24"/>
              </w:rPr>
              <w:lastRenderedPageBreak/>
              <w:t>评价要求》</w:t>
            </w:r>
          </w:p>
        </w:tc>
      </w:tr>
    </w:tbl>
    <w:p w:rsidR="00DD124F" w:rsidRDefault="00DD124F">
      <w:pPr>
        <w:spacing w:line="360" w:lineRule="auto"/>
        <w:jc w:val="left"/>
        <w:rPr>
          <w:rFonts w:ascii="宋体" w:eastAsia="宋体" w:hAnsi="宋体"/>
          <w:sz w:val="24"/>
          <w:szCs w:val="24"/>
        </w:rPr>
      </w:pPr>
    </w:p>
    <w:p w:rsidR="00DD124F" w:rsidRDefault="00FC070D">
      <w:pPr>
        <w:spacing w:line="360" w:lineRule="auto"/>
        <w:rPr>
          <w:rFonts w:cs="Times New Roman"/>
        </w:rPr>
      </w:pPr>
      <w:r>
        <w:rPr>
          <w:rFonts w:ascii="宋体" w:eastAsia="宋体" w:hAnsi="宋体"/>
          <w:sz w:val="24"/>
          <w:szCs w:val="24"/>
        </w:rPr>
        <w:t>2.2.7.1.3 标准以生产的最大边界为原则进行指标设置，条款中除明确提出的适用于</w:t>
      </w:r>
      <w:r>
        <w:rPr>
          <w:rFonts w:ascii="宋体" w:eastAsia="宋体" w:hAnsi="宋体" w:hint="eastAsia"/>
          <w:sz w:val="24"/>
          <w:szCs w:val="24"/>
        </w:rPr>
        <w:t>特定产品</w:t>
      </w:r>
      <w:r>
        <w:rPr>
          <w:rFonts w:ascii="宋体" w:eastAsia="宋体" w:hAnsi="宋体"/>
          <w:sz w:val="24"/>
          <w:szCs w:val="24"/>
        </w:rPr>
        <w:t>的判定准则外，其余判定准则属于通用准则。为了充分体现企业实际创建水平，对于必选要求中的不适用条款，</w:t>
      </w:r>
      <w:r>
        <w:rPr>
          <w:rFonts w:ascii="宋体" w:eastAsia="宋体" w:hAnsi="宋体" w:hint="eastAsia"/>
          <w:sz w:val="24"/>
          <w:szCs w:val="24"/>
        </w:rPr>
        <w:t>该项评价要求按0分计，在总分值中扣除该项分值，并将工厂总得分</w:t>
      </w:r>
      <w:r>
        <w:rPr>
          <w:rFonts w:ascii="宋体" w:eastAsia="宋体" w:hAnsi="宋体"/>
          <w:sz w:val="24"/>
          <w:szCs w:val="24"/>
        </w:rPr>
        <w:t>M</w:t>
      </w:r>
      <w:r>
        <w:rPr>
          <w:rFonts w:ascii="宋体" w:eastAsia="宋体" w:hAnsi="宋体" w:hint="eastAsia"/>
          <w:sz w:val="24"/>
          <w:szCs w:val="24"/>
        </w:rPr>
        <w:t>乘以归一化系数</w:t>
      </w:r>
      <w:r>
        <w:rPr>
          <w:rFonts w:ascii="宋体" w:eastAsia="宋体" w:hAnsi="宋体"/>
          <w:sz w:val="24"/>
          <w:szCs w:val="24"/>
        </w:rPr>
        <w:t>η</w:t>
      </w:r>
      <w:r>
        <w:rPr>
          <w:rFonts w:ascii="宋体" w:eastAsia="宋体" w:hAnsi="宋体" w:hint="eastAsia"/>
          <w:sz w:val="24"/>
          <w:szCs w:val="24"/>
        </w:rPr>
        <w:t>进行修正，</w:t>
      </w:r>
      <w:r>
        <w:rPr>
          <w:rFonts w:ascii="宋体" w:eastAsia="宋体" w:hAnsi="宋体"/>
          <w:sz w:val="24"/>
          <w:szCs w:val="24"/>
        </w:rPr>
        <w:t>η</w:t>
      </w:r>
      <w:r>
        <w:rPr>
          <w:rFonts w:ascii="宋体" w:eastAsia="宋体" w:hAnsi="宋体" w:hint="eastAsia"/>
          <w:sz w:val="24"/>
          <w:szCs w:val="24"/>
        </w:rPr>
        <w:t>按公式（</w:t>
      </w:r>
      <w:r>
        <w:rPr>
          <w:rFonts w:ascii="宋体" w:eastAsia="宋体" w:hAnsi="宋体"/>
          <w:sz w:val="24"/>
          <w:szCs w:val="24"/>
        </w:rPr>
        <w:t>2</w:t>
      </w:r>
      <w:r>
        <w:rPr>
          <w:rFonts w:ascii="宋体" w:eastAsia="宋体" w:hAnsi="宋体" w:hint="eastAsia"/>
          <w:sz w:val="24"/>
          <w:szCs w:val="24"/>
        </w:rPr>
        <w:t>）计算。</w:t>
      </w:r>
    </w:p>
    <w:p w:rsidR="00DD124F" w:rsidRDefault="00FC070D">
      <w:pPr>
        <w:spacing w:line="360" w:lineRule="auto"/>
        <w:ind w:right="210" w:firstLineChars="200" w:firstLine="420"/>
        <w:jc w:val="center"/>
        <w:rPr>
          <w:rFonts w:ascii="Times New Roman" w:hAnsi="Times New Roman" w:cs="Times New Roman"/>
        </w:rPr>
      </w:pPr>
      <w:r>
        <w:rPr>
          <w:rFonts w:ascii="Cambria Math" w:hAnsi="Cambria Math" w:cs="Times New Roman" w:hint="eastAsia"/>
        </w:rPr>
        <w:t xml:space="preserve">                        </w:t>
      </w:r>
      <m:oMath>
        <m:r>
          <w:rPr>
            <w:rFonts w:ascii="Cambria Math" w:hAnsi="Cambria Math" w:cs="Times New Roman"/>
          </w:rPr>
          <m:t>η</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100</m:t>
            </m:r>
          </m:num>
          <m:den>
            <m:r>
              <w:rPr>
                <w:rFonts w:ascii="Cambria Math" w:hAnsi="Cambria Math" w:cs="Times New Roman"/>
              </w:rPr>
              <m:t>L</m:t>
            </m:r>
          </m:den>
        </m:f>
      </m:oMath>
      <w:r>
        <w:rPr>
          <w:rFonts w:ascii="Times New Roman" w:hAnsi="Times New Roman" w:cs="Times New Roman" w:hint="eastAsia"/>
        </w:rPr>
        <w:t>……</w:t>
      </w:r>
      <w:proofErr w:type="gramStart"/>
      <w:r>
        <w:rPr>
          <w:rFonts w:ascii="Times New Roman" w:hAnsi="Times New Roman" w:cs="Times New Roman" w:hint="eastAsia"/>
        </w:rPr>
        <w:t>……………………………………………………</w:t>
      </w:r>
      <w:proofErr w:type="gramEnd"/>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QUOTE </w:instrText>
      </w:r>
      <w:r>
        <w:rPr>
          <w:rFonts w:ascii="Times New Roman" w:hAnsi="Times New Roman" w:cs="Times New Roman"/>
          <w:noProof/>
        </w:rPr>
        <w:drawing>
          <wp:inline distT="0" distB="0" distL="0" distR="0">
            <wp:extent cx="461010" cy="33401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1010" cy="334010"/>
                    </a:xfrm>
                    <a:prstGeom prst="rect">
                      <a:avLst/>
                    </a:prstGeom>
                    <a:noFill/>
                    <a:ln>
                      <a:noFill/>
                    </a:ln>
                  </pic:spPr>
                </pic:pic>
              </a:graphicData>
            </a:graphic>
          </wp:inline>
        </w:drawing>
      </w:r>
      <w:r>
        <w:rPr>
          <w:rFonts w:ascii="Times New Roman" w:hAnsi="Times New Roman" w:cs="Times New Roman"/>
        </w:rPr>
        <w:fldChar w:fldCharType="end"/>
      </w:r>
    </w:p>
    <w:p w:rsidR="00DD124F" w:rsidRDefault="00FC070D">
      <w:pPr>
        <w:spacing w:line="360" w:lineRule="auto"/>
        <w:rPr>
          <w:rFonts w:ascii="宋体" w:eastAsia="宋体" w:hAnsi="宋体"/>
          <w:sz w:val="24"/>
          <w:szCs w:val="24"/>
        </w:rPr>
      </w:pPr>
      <w:r>
        <w:rPr>
          <w:rFonts w:ascii="宋体" w:eastAsia="宋体" w:hAnsi="宋体" w:hint="eastAsia"/>
          <w:sz w:val="24"/>
          <w:szCs w:val="24"/>
        </w:rPr>
        <w:t>式中：</w:t>
      </w:r>
    </w:p>
    <w:p w:rsidR="00DD124F" w:rsidRDefault="00FC070D">
      <w:pPr>
        <w:spacing w:line="360" w:lineRule="auto"/>
        <w:rPr>
          <w:rFonts w:ascii="宋体" w:eastAsia="宋体" w:hAnsi="宋体"/>
          <w:sz w:val="24"/>
          <w:szCs w:val="24"/>
        </w:rPr>
      </w:pPr>
      <w:r>
        <w:rPr>
          <w:rFonts w:ascii="宋体" w:eastAsia="宋体" w:hAnsi="宋体" w:hint="eastAsia"/>
          <w:sz w:val="24"/>
          <w:szCs w:val="24"/>
        </w:rPr>
        <w:t>η——归一化系数；</w:t>
      </w:r>
    </w:p>
    <w:p w:rsidR="00DD124F" w:rsidRDefault="00FC070D">
      <w:pPr>
        <w:spacing w:line="360" w:lineRule="auto"/>
        <w:rPr>
          <w:rFonts w:ascii="宋体" w:eastAsia="宋体" w:hAnsi="宋体"/>
          <w:sz w:val="24"/>
          <w:szCs w:val="24"/>
        </w:rPr>
      </w:pPr>
      <w:r>
        <w:rPr>
          <w:rFonts w:ascii="宋体" w:eastAsia="宋体" w:hAnsi="宋体" w:hint="eastAsia"/>
          <w:sz w:val="24"/>
          <w:szCs w:val="24"/>
        </w:rPr>
        <w:t>L——扣除不适用必选要求后的总分值。</w:t>
      </w:r>
    </w:p>
    <w:p w:rsidR="00DD124F" w:rsidRDefault="00FC070D">
      <w:pPr>
        <w:spacing w:line="360" w:lineRule="auto"/>
        <w:ind w:firstLineChars="200" w:firstLine="480"/>
        <w:jc w:val="left"/>
        <w:rPr>
          <w:rFonts w:ascii="宋体" w:eastAsia="宋体" w:hAnsi="宋体"/>
          <w:sz w:val="24"/>
          <w:szCs w:val="24"/>
        </w:rPr>
      </w:pPr>
      <w:r>
        <w:rPr>
          <w:rFonts w:ascii="宋体" w:eastAsia="宋体" w:hAnsi="宋体"/>
          <w:sz w:val="24"/>
          <w:szCs w:val="24"/>
        </w:rPr>
        <w:t>可选要求作为体现绿色工厂先进性的要求，不应对其做出不适用的判定。</w:t>
      </w:r>
    </w:p>
    <w:p w:rsidR="00DD124F" w:rsidRDefault="00FC070D">
      <w:pPr>
        <w:pStyle w:val="2"/>
        <w:spacing w:line="360" w:lineRule="auto"/>
      </w:pPr>
      <w:r>
        <w:rPr>
          <w:rFonts w:hint="eastAsia"/>
        </w:rPr>
        <w:t>2</w:t>
      </w:r>
      <w:r>
        <w:t xml:space="preserve">.2.7.2 </w:t>
      </w:r>
      <w:r>
        <w:rPr>
          <w:rFonts w:hint="eastAsia"/>
        </w:rPr>
        <w:t>数据统计</w:t>
      </w:r>
    </w:p>
    <w:p w:rsidR="00DD124F" w:rsidRDefault="00FC070D">
      <w:pPr>
        <w:spacing w:line="360" w:lineRule="auto"/>
        <w:jc w:val="left"/>
        <w:rPr>
          <w:rFonts w:ascii="宋体" w:eastAsia="宋体" w:hAnsi="宋体"/>
          <w:sz w:val="24"/>
          <w:szCs w:val="24"/>
        </w:rPr>
      </w:pPr>
      <w:r>
        <w:rPr>
          <w:rFonts w:ascii="宋体" w:eastAsia="宋体" w:hAnsi="宋体"/>
          <w:sz w:val="24"/>
          <w:szCs w:val="24"/>
        </w:rPr>
        <w:t>2.2.7.2.1 数据的统计周期应与评价报告</w:t>
      </w:r>
      <w:proofErr w:type="gramStart"/>
      <w:r>
        <w:rPr>
          <w:rFonts w:ascii="宋体" w:eastAsia="宋体" w:hAnsi="宋体"/>
          <w:sz w:val="24"/>
          <w:szCs w:val="24"/>
        </w:rPr>
        <w:t>期保持</w:t>
      </w:r>
      <w:proofErr w:type="gramEnd"/>
      <w:r>
        <w:rPr>
          <w:rFonts w:ascii="宋体" w:eastAsia="宋体" w:hAnsi="宋体"/>
          <w:sz w:val="24"/>
          <w:szCs w:val="24"/>
        </w:rPr>
        <w:t>一致，以确保数据的可比性与完整性。原则上应采集连续12个月的数据，建议评价实施方以距离评价日期最近的一个自然年作为数据统计与评价报告期，如果最近一自然年企业生产或工艺等出现了重大变化，则可以考虑采集连续生产的12个月的数据。对于产品、环境排放等指标中涉及参考检测报告的条款，则应优先参考评价报告期</w:t>
      </w:r>
      <w:proofErr w:type="gramStart"/>
      <w:r>
        <w:rPr>
          <w:rFonts w:ascii="宋体" w:eastAsia="宋体" w:hAnsi="宋体"/>
          <w:sz w:val="24"/>
          <w:szCs w:val="24"/>
        </w:rPr>
        <w:t>内距离</w:t>
      </w:r>
      <w:proofErr w:type="gramEnd"/>
      <w:r>
        <w:rPr>
          <w:rFonts w:ascii="宋体" w:eastAsia="宋体" w:hAnsi="宋体"/>
          <w:sz w:val="24"/>
          <w:szCs w:val="24"/>
        </w:rPr>
        <w:t>评价日期最近的一次有效检测结果。</w:t>
      </w:r>
    </w:p>
    <w:p w:rsidR="00DD124F" w:rsidRDefault="00FC070D">
      <w:pPr>
        <w:spacing w:line="360" w:lineRule="auto"/>
        <w:jc w:val="left"/>
        <w:rPr>
          <w:rFonts w:ascii="宋体" w:eastAsia="宋体" w:hAnsi="宋体"/>
          <w:sz w:val="24"/>
          <w:szCs w:val="24"/>
        </w:rPr>
      </w:pPr>
      <w:r>
        <w:rPr>
          <w:rFonts w:ascii="宋体" w:eastAsia="宋体" w:hAnsi="宋体"/>
          <w:sz w:val="24"/>
          <w:szCs w:val="24"/>
        </w:rPr>
        <w:t>2.2.7.2.2 工厂数据统计的口径不同，会导致最终指标计算结果的差异，为了统一绿色工厂评价的数据统计口径，明确数据来源，</w:t>
      </w:r>
      <w:r>
        <w:rPr>
          <w:rFonts w:ascii="宋体" w:eastAsia="宋体" w:hAnsi="宋体" w:hint="eastAsia"/>
          <w:sz w:val="24"/>
          <w:szCs w:val="24"/>
        </w:rPr>
        <w:t>建议</w:t>
      </w:r>
      <w:r>
        <w:rPr>
          <w:rFonts w:ascii="宋体" w:eastAsia="宋体" w:hAnsi="宋体"/>
          <w:sz w:val="24"/>
          <w:szCs w:val="24"/>
        </w:rPr>
        <w:t>优先</w:t>
      </w:r>
      <w:r>
        <w:rPr>
          <w:rFonts w:ascii="宋体" w:eastAsia="宋体" w:hAnsi="宋体" w:hint="eastAsia"/>
          <w:sz w:val="24"/>
          <w:szCs w:val="24"/>
        </w:rPr>
        <w:t>查阅第三方按相关标准出具的监视测量核算等数据</w:t>
      </w:r>
      <w:r>
        <w:rPr>
          <w:rFonts w:ascii="宋体" w:eastAsia="宋体" w:hAnsi="宋体"/>
          <w:sz w:val="24"/>
          <w:szCs w:val="24"/>
        </w:rPr>
        <w:t>；其次为统计局统计上报数据；再次为企业生产月报表计量统计数据</w:t>
      </w:r>
      <w:r>
        <w:rPr>
          <w:rFonts w:ascii="宋体" w:eastAsia="宋体" w:hAnsi="宋体" w:hint="eastAsia"/>
          <w:sz w:val="24"/>
          <w:szCs w:val="24"/>
        </w:rPr>
        <w:t>，对工厂所提供数据进行交叉核验</w:t>
      </w:r>
      <w:r>
        <w:rPr>
          <w:rFonts w:ascii="宋体" w:eastAsia="宋体" w:hAnsi="宋体"/>
          <w:sz w:val="24"/>
          <w:szCs w:val="24"/>
        </w:rPr>
        <w:t>。当以上所有来源均无法直接获取相关数据时，则评价实施方应通过间接估算等方式得到相应绩效，并对数据获取方式进行阐述。</w:t>
      </w:r>
    </w:p>
    <w:p w:rsidR="00DD124F" w:rsidRDefault="00FC070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为了规范数据采集格式，标准的附录</w:t>
      </w:r>
      <w:r>
        <w:rPr>
          <w:rFonts w:ascii="宋体" w:eastAsia="宋体" w:hAnsi="宋体"/>
          <w:sz w:val="24"/>
          <w:szCs w:val="24"/>
        </w:rPr>
        <w:t>D给出了基础数据采集表的格式建议，</w:t>
      </w:r>
      <w:r>
        <w:rPr>
          <w:rFonts w:ascii="宋体" w:eastAsia="宋体" w:hAnsi="宋体"/>
          <w:sz w:val="24"/>
          <w:szCs w:val="24"/>
        </w:rPr>
        <w:lastRenderedPageBreak/>
        <w:t>可以作为评价实施方出具评价报告的附件或数据收集证据予以留存。</w:t>
      </w:r>
    </w:p>
    <w:p w:rsidR="00DD124F" w:rsidRDefault="00FC070D">
      <w:pPr>
        <w:pStyle w:val="2"/>
        <w:spacing w:line="360" w:lineRule="auto"/>
      </w:pPr>
      <w:r>
        <w:rPr>
          <w:rFonts w:hint="eastAsia"/>
        </w:rPr>
        <w:t>2</w:t>
      </w:r>
      <w:r>
        <w:t xml:space="preserve">.2.7.3 </w:t>
      </w:r>
      <w:r>
        <w:rPr>
          <w:rFonts w:hint="eastAsia"/>
        </w:rPr>
        <w:t>评价流程</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绿色工厂评价可以分为三个阶段，首先应对工厂的基本要求满足情况进行评价，此部分不参与评分，全部合格时对其余一级指标进行分项评价，包括必选要求与可选要求。必选要求全部通过后对可选要求进行评价，最终加权得出总评分。</w:t>
      </w:r>
    </w:p>
    <w:p w:rsidR="00DD124F" w:rsidRDefault="00FC070D">
      <w:pPr>
        <w:pStyle w:val="2"/>
        <w:spacing w:line="360" w:lineRule="auto"/>
      </w:pPr>
      <w:r>
        <w:rPr>
          <w:rFonts w:hint="eastAsia"/>
        </w:rPr>
        <w:t>2.2.8</w:t>
      </w:r>
      <w:r>
        <w:t xml:space="preserve"> </w:t>
      </w:r>
      <w:r>
        <w:rPr>
          <w:rFonts w:hint="eastAsia"/>
        </w:rPr>
        <w:t>判定</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本文件只规定绿色工厂的判定原则，不做具体分数要求。当主管部门、行业组织、供应链相关方等应用本文件开展示范、对标达标、合格供方遴选等活动时，可以在本标准框架内确定相适应的判定标准及得分要求。</w:t>
      </w:r>
    </w:p>
    <w:p w:rsidR="00DD124F" w:rsidRDefault="00FC070D">
      <w:pPr>
        <w:pStyle w:val="2"/>
        <w:spacing w:line="360" w:lineRule="auto"/>
      </w:pPr>
      <w:r>
        <w:t>2.2.</w:t>
      </w:r>
      <w:r>
        <w:rPr>
          <w:rFonts w:hint="eastAsia"/>
        </w:rPr>
        <w:t>9</w:t>
      </w:r>
      <w:r>
        <w:t xml:space="preserve"> </w:t>
      </w:r>
      <w:r>
        <w:rPr>
          <w:rFonts w:hint="eastAsia"/>
        </w:rPr>
        <w:t>评价报告</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依据本文件出具的纤维增强复合材料绿色工厂评价报告应至少包括标准报告格式给出的内容。</w:t>
      </w:r>
    </w:p>
    <w:p w:rsidR="00DD124F" w:rsidRDefault="00FC070D">
      <w:pPr>
        <w:pStyle w:val="2"/>
        <w:spacing w:line="360" w:lineRule="auto"/>
      </w:pPr>
      <w:r>
        <w:t>2.2.</w:t>
      </w:r>
      <w:r>
        <w:rPr>
          <w:rFonts w:hint="eastAsia"/>
        </w:rPr>
        <w:t>10</w:t>
      </w:r>
      <w:r>
        <w:rPr>
          <w:rFonts w:hint="eastAsia"/>
        </w:rPr>
        <w:t>附录</w:t>
      </w:r>
    </w:p>
    <w:p w:rsidR="00DD124F" w:rsidRDefault="00FC070D">
      <w:pPr>
        <w:pStyle w:val="2"/>
        <w:spacing w:line="360" w:lineRule="auto"/>
        <w:rPr>
          <w:rFonts w:ascii="黑体" w:hAnsi="黑体" w:cs="黑体"/>
        </w:rPr>
      </w:pPr>
      <w:r>
        <w:rPr>
          <w:rFonts w:ascii="黑体" w:hAnsi="黑体" w:cs="黑体" w:hint="eastAsia"/>
        </w:rPr>
        <w:t>2.2.10.1 附录A</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附录A是规范性附录，规定了绿色工厂评价的基本要求。包括基础合</w:t>
      </w:r>
      <w:proofErr w:type="gramStart"/>
      <w:r>
        <w:rPr>
          <w:rFonts w:ascii="宋体" w:eastAsia="宋体" w:hAnsi="宋体" w:hint="eastAsia"/>
          <w:sz w:val="24"/>
          <w:szCs w:val="24"/>
        </w:rPr>
        <w:t>规</w:t>
      </w:r>
      <w:proofErr w:type="gramEnd"/>
      <w:r>
        <w:rPr>
          <w:rFonts w:ascii="宋体" w:eastAsia="宋体" w:hAnsi="宋体" w:hint="eastAsia"/>
          <w:sz w:val="24"/>
          <w:szCs w:val="24"/>
        </w:rPr>
        <w:t>性要求与相关方要求及基础管理职责两部分。基础合</w:t>
      </w:r>
      <w:proofErr w:type="gramStart"/>
      <w:r>
        <w:rPr>
          <w:rFonts w:ascii="宋体" w:eastAsia="宋体" w:hAnsi="宋体" w:hint="eastAsia"/>
          <w:sz w:val="24"/>
          <w:szCs w:val="24"/>
        </w:rPr>
        <w:t>规</w:t>
      </w:r>
      <w:proofErr w:type="gramEnd"/>
      <w:r>
        <w:rPr>
          <w:rFonts w:ascii="宋体" w:eastAsia="宋体" w:hAnsi="宋体" w:hint="eastAsia"/>
          <w:sz w:val="24"/>
          <w:szCs w:val="24"/>
        </w:rPr>
        <w:t>性要求与相关方要求是对绿色工厂提出的更为严格的合</w:t>
      </w:r>
      <w:proofErr w:type="gramStart"/>
      <w:r>
        <w:rPr>
          <w:rFonts w:ascii="宋体" w:eastAsia="宋体" w:hAnsi="宋体" w:hint="eastAsia"/>
          <w:sz w:val="24"/>
          <w:szCs w:val="24"/>
        </w:rPr>
        <w:t>规</w:t>
      </w:r>
      <w:proofErr w:type="gramEnd"/>
      <w:r>
        <w:rPr>
          <w:rFonts w:ascii="宋体" w:eastAsia="宋体" w:hAnsi="宋体" w:hint="eastAsia"/>
          <w:sz w:val="24"/>
          <w:szCs w:val="24"/>
        </w:rPr>
        <w:t>性要求。</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基础管理职责引用自《绿色工厂评价通则》，主要规定了最高管理者以及工厂的相应管理要求。</w:t>
      </w:r>
    </w:p>
    <w:p w:rsidR="00DD124F" w:rsidRDefault="00FC070D">
      <w:pPr>
        <w:pStyle w:val="2"/>
        <w:spacing w:line="360" w:lineRule="auto"/>
        <w:rPr>
          <w:rFonts w:ascii="黑体" w:hAnsi="黑体" w:cs="黑体"/>
        </w:rPr>
      </w:pPr>
      <w:r>
        <w:rPr>
          <w:rFonts w:ascii="黑体" w:hAnsi="黑体" w:cs="黑体" w:hint="eastAsia"/>
        </w:rPr>
        <w:t>2.2.9.2 附录B</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附录</w:t>
      </w:r>
      <w:r>
        <w:rPr>
          <w:rFonts w:ascii="宋体" w:eastAsia="宋体" w:hAnsi="宋体"/>
          <w:sz w:val="24"/>
          <w:szCs w:val="24"/>
        </w:rPr>
        <w:t>B为规范性附录，给出了绿色工厂评价指标表。表格主要分为三个部分，左侧主要明确了各一级指标、二级指标以及相应权重；中部是指标所对应的评价</w:t>
      </w:r>
      <w:r>
        <w:rPr>
          <w:rFonts w:ascii="宋体" w:eastAsia="宋体" w:hAnsi="宋体"/>
          <w:sz w:val="24"/>
          <w:szCs w:val="24"/>
        </w:rPr>
        <w:lastRenderedPageBreak/>
        <w:t>要求以及评价要求对应的判定准则；右侧是各条款对应分值。</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通过“</w:t>
      </w:r>
      <w:r>
        <w:rPr>
          <w:rFonts w:ascii="宋体" w:eastAsia="宋体" w:hAnsi="宋体"/>
          <w:sz w:val="24"/>
          <w:szCs w:val="24"/>
        </w:rPr>
        <w:t>*”对必选要求与可选要求进行了区分，分值满分为100分。必选要求所对应的判定准则全部无分级，工厂</w:t>
      </w:r>
      <w:proofErr w:type="gramStart"/>
      <w:r>
        <w:rPr>
          <w:rFonts w:ascii="宋体" w:eastAsia="宋体" w:hAnsi="宋体"/>
          <w:sz w:val="24"/>
          <w:szCs w:val="24"/>
        </w:rPr>
        <w:t>视符合</w:t>
      </w:r>
      <w:proofErr w:type="gramEnd"/>
      <w:r>
        <w:rPr>
          <w:rFonts w:ascii="宋体" w:eastAsia="宋体" w:hAnsi="宋体"/>
          <w:sz w:val="24"/>
          <w:szCs w:val="24"/>
        </w:rPr>
        <w:t>与否得0分或满分。可选要求对应判定准则满足情况给分。其中标注“a”或“b”的判定准则按分值计算公式进行计算得分。</w:t>
      </w:r>
    </w:p>
    <w:p w:rsidR="00DD124F" w:rsidRDefault="00FC070D">
      <w:pPr>
        <w:pStyle w:val="2"/>
        <w:spacing w:line="360" w:lineRule="auto"/>
        <w:rPr>
          <w:rFonts w:ascii="黑体" w:hAnsi="黑体" w:cs="黑体"/>
        </w:rPr>
      </w:pPr>
      <w:r>
        <w:rPr>
          <w:rFonts w:ascii="黑体" w:hAnsi="黑体" w:cs="黑体" w:hint="eastAsia"/>
        </w:rPr>
        <w:t>2.2.9.3 附录C</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附录C为规范性附录，列出了部分需通过计算获得数值的评价指标要求的计算公式。</w:t>
      </w:r>
    </w:p>
    <w:p w:rsidR="00DD124F" w:rsidRDefault="00FC070D">
      <w:pPr>
        <w:pStyle w:val="2"/>
        <w:spacing w:line="360" w:lineRule="auto"/>
        <w:rPr>
          <w:rFonts w:ascii="黑体" w:hAnsi="黑体" w:cs="黑体"/>
        </w:rPr>
      </w:pPr>
      <w:r>
        <w:rPr>
          <w:rFonts w:ascii="黑体" w:hAnsi="黑体" w:cs="黑体" w:hint="eastAsia"/>
        </w:rPr>
        <w:t>2.2.9.4 附录D</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附录</w:t>
      </w:r>
      <w:r>
        <w:rPr>
          <w:rFonts w:ascii="宋体" w:eastAsia="宋体" w:hAnsi="宋体"/>
          <w:sz w:val="24"/>
          <w:szCs w:val="24"/>
        </w:rPr>
        <w:t>D是资料性附录，给出了基础数据收集表格式，建议评价实施方在开展评价过程中按统一格式收集企业绩效数据，作为对比评价的依据。</w:t>
      </w:r>
    </w:p>
    <w:p w:rsidR="00DD124F" w:rsidRDefault="00FC070D">
      <w:pPr>
        <w:pStyle w:val="1"/>
        <w:spacing w:line="360" w:lineRule="auto"/>
      </w:pPr>
      <w:r>
        <w:t xml:space="preserve">3 </w:t>
      </w:r>
      <w:r>
        <w:rPr>
          <w:rFonts w:hint="eastAsia"/>
        </w:rPr>
        <w:t>主要试验（或验证）情况分析</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在标准验证中，通过对于企业进行走访，调研及实地评价，结合标准的整体框架及各项指标，对于适用于</w:t>
      </w:r>
      <w:bookmarkStart w:id="1" w:name="_Hlk55150053"/>
      <w:r>
        <w:rPr>
          <w:rFonts w:ascii="宋体" w:eastAsia="宋体" w:hAnsi="宋体" w:hint="eastAsia"/>
          <w:sz w:val="24"/>
          <w:szCs w:val="24"/>
        </w:rPr>
        <w:t>纤维增强复合材料</w:t>
      </w:r>
      <w:bookmarkEnd w:id="1"/>
      <w:r>
        <w:rPr>
          <w:rFonts w:ascii="宋体" w:eastAsia="宋体" w:hAnsi="宋体" w:hint="eastAsia"/>
          <w:sz w:val="24"/>
          <w:szCs w:val="24"/>
        </w:rPr>
        <w:t>行业的指标及内容进行了具体设计，以突出并体现行业特点，引领行业绿色提升，如基础设施章节，针对纤维增强复合材料行业的建筑材料、建筑结构及生产特点等对于建筑、照明及设备提出了要求。例如，极具行业特殊性的碳纤维增强复合材料生产企业，由于碳纤维属易燃易爆原料，则对照明设备提出了宜采用防爆灯具的要求。</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本标准通过对北</w:t>
      </w:r>
      <w:proofErr w:type="gramStart"/>
      <w:r>
        <w:rPr>
          <w:rFonts w:ascii="宋体" w:eastAsia="宋体" w:hAnsi="宋体" w:hint="eastAsia"/>
          <w:sz w:val="24"/>
          <w:szCs w:val="24"/>
        </w:rPr>
        <w:t>玻</w:t>
      </w:r>
      <w:proofErr w:type="gramEnd"/>
      <w:r>
        <w:rPr>
          <w:rFonts w:ascii="宋体" w:eastAsia="宋体" w:hAnsi="宋体" w:hint="eastAsia"/>
          <w:sz w:val="24"/>
          <w:szCs w:val="24"/>
        </w:rPr>
        <w:t>院（滕州）复合材料有限公司、连云港中</w:t>
      </w:r>
      <w:proofErr w:type="gramStart"/>
      <w:r>
        <w:rPr>
          <w:rFonts w:ascii="宋体" w:eastAsia="宋体" w:hAnsi="宋体" w:hint="eastAsia"/>
          <w:sz w:val="24"/>
          <w:szCs w:val="24"/>
        </w:rPr>
        <w:t>复连众复合材料</w:t>
      </w:r>
      <w:proofErr w:type="gramEnd"/>
      <w:r>
        <w:rPr>
          <w:rFonts w:ascii="宋体" w:eastAsia="宋体" w:hAnsi="宋体" w:hint="eastAsia"/>
          <w:sz w:val="24"/>
          <w:szCs w:val="24"/>
        </w:rPr>
        <w:t>集团有限公司、中材科技（阜宁）风电叶片有限公司等纤维增强复合材料</w:t>
      </w:r>
      <w:r>
        <w:rPr>
          <w:rFonts w:ascii="宋体" w:eastAsia="宋体" w:hAnsi="宋体"/>
          <w:sz w:val="24"/>
          <w:szCs w:val="24"/>
        </w:rPr>
        <w:t>工厂的实际考察、验证，确定可用于</w:t>
      </w:r>
      <w:r>
        <w:rPr>
          <w:rFonts w:ascii="宋体" w:eastAsia="宋体" w:hAnsi="宋体" w:hint="eastAsia"/>
          <w:sz w:val="24"/>
          <w:szCs w:val="24"/>
        </w:rPr>
        <w:t>纤维增强复合材料</w:t>
      </w:r>
      <w:r>
        <w:rPr>
          <w:rFonts w:ascii="宋体" w:eastAsia="宋体" w:hAnsi="宋体"/>
          <w:sz w:val="24"/>
          <w:szCs w:val="24"/>
        </w:rPr>
        <w:t>行业绿色工厂的评价并能体现出行业先进性、绿色化的相关要求。由此进行的绿色工厂评价活动，可以结合</w:t>
      </w:r>
      <w:r>
        <w:rPr>
          <w:rFonts w:ascii="宋体" w:eastAsia="宋体" w:hAnsi="宋体" w:hint="eastAsia"/>
          <w:sz w:val="24"/>
          <w:szCs w:val="24"/>
        </w:rPr>
        <w:t>纤维增强复合材料</w:t>
      </w:r>
      <w:r>
        <w:rPr>
          <w:rFonts w:ascii="宋体" w:eastAsia="宋体" w:hAnsi="宋体"/>
          <w:sz w:val="24"/>
          <w:szCs w:val="24"/>
        </w:rPr>
        <w:t>行业的特点，系统的评价工厂生产过程的能源、资源使用情况，进而有针对性的进行节水、节能、减少污染物排放等工作，有利于推动我国</w:t>
      </w:r>
      <w:r>
        <w:rPr>
          <w:rFonts w:ascii="宋体" w:eastAsia="宋体" w:hAnsi="宋体" w:hint="eastAsia"/>
          <w:sz w:val="24"/>
          <w:szCs w:val="24"/>
        </w:rPr>
        <w:t>纤维增强复合材料</w:t>
      </w:r>
      <w:r>
        <w:rPr>
          <w:rFonts w:ascii="宋体" w:eastAsia="宋体" w:hAnsi="宋体"/>
          <w:sz w:val="24"/>
          <w:szCs w:val="24"/>
        </w:rPr>
        <w:t>行业工厂绿色发展</w:t>
      </w:r>
      <w:r>
        <w:rPr>
          <w:rFonts w:ascii="宋体" w:eastAsia="宋体" w:hAnsi="宋体" w:hint="eastAsia"/>
          <w:sz w:val="24"/>
          <w:szCs w:val="24"/>
        </w:rPr>
        <w:t>。</w:t>
      </w:r>
    </w:p>
    <w:p w:rsidR="00DD124F" w:rsidRDefault="00FC070D">
      <w:pPr>
        <w:pStyle w:val="1"/>
        <w:spacing w:line="360" w:lineRule="auto"/>
      </w:pPr>
      <w:r>
        <w:lastRenderedPageBreak/>
        <w:t xml:space="preserve">4 </w:t>
      </w:r>
      <w:r>
        <w:t>标准中涉及专利</w:t>
      </w:r>
      <w:r>
        <w:rPr>
          <w:rFonts w:hint="eastAsia"/>
        </w:rPr>
        <w:t>情况</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本文件技术内容不涉及专利。</w:t>
      </w:r>
    </w:p>
    <w:p w:rsidR="00DD124F" w:rsidRDefault="00FC070D">
      <w:pPr>
        <w:pStyle w:val="1"/>
        <w:spacing w:line="360" w:lineRule="auto"/>
      </w:pPr>
      <w:r>
        <w:t xml:space="preserve">5 </w:t>
      </w:r>
      <w:r>
        <w:rPr>
          <w:rFonts w:hint="eastAsia"/>
        </w:rPr>
        <w:t>产业化情况、推广应用论证和预期达到的经济效果等情况</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绿色工厂示范评价自2016年由工信</w:t>
      </w:r>
      <w:proofErr w:type="gramStart"/>
      <w:r>
        <w:rPr>
          <w:rFonts w:ascii="宋体" w:eastAsia="宋体" w:hAnsi="宋体" w:hint="eastAsia"/>
          <w:sz w:val="24"/>
          <w:szCs w:val="24"/>
        </w:rPr>
        <w:t>部推动</w:t>
      </w:r>
      <w:proofErr w:type="gramEnd"/>
      <w:r>
        <w:rPr>
          <w:rFonts w:ascii="宋体" w:eastAsia="宋体" w:hAnsi="宋体" w:hint="eastAsia"/>
          <w:sz w:val="24"/>
          <w:szCs w:val="24"/>
        </w:rPr>
        <w:t>开展以来，建材行业已经陆续有100余家企业入围。</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本标准作为行业绿色工厂创建与评价的指导文件，是纤维增强复合材料行业绿色制造工作开展过程中所急需的工作抓手，标准目前已在行业内部分重点企业进行推广试评价，具有良好的应用前景。</w:t>
      </w:r>
    </w:p>
    <w:p w:rsidR="00DD124F" w:rsidRDefault="00FC070D">
      <w:pPr>
        <w:pStyle w:val="1"/>
        <w:spacing w:line="360" w:lineRule="auto"/>
      </w:pPr>
      <w:r>
        <w:t xml:space="preserve">6 </w:t>
      </w:r>
      <w:r>
        <w:t>采用国际标准和国外先进标准情况，与国际、国外同类标准水平的对比情况，国内外关键指标对比分析或与测试的国外样品、样机的相关数据对比情况</w:t>
      </w:r>
    </w:p>
    <w:p w:rsidR="00DD124F" w:rsidRDefault="00FC070D">
      <w:pPr>
        <w:pStyle w:val="2"/>
        <w:spacing w:line="360" w:lineRule="auto"/>
      </w:pPr>
      <w:r>
        <w:t>6</w:t>
      </w:r>
      <w:r>
        <w:rPr>
          <w:rFonts w:hint="eastAsia"/>
        </w:rPr>
        <w:t>.1</w:t>
      </w:r>
      <w:r>
        <w:t xml:space="preserve"> </w:t>
      </w:r>
      <w:r>
        <w:rPr>
          <w:rFonts w:hint="eastAsia"/>
        </w:rPr>
        <w:t>国际相关标准发展情况</w:t>
      </w:r>
    </w:p>
    <w:p w:rsidR="00DD124F" w:rsidRDefault="00FC070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在绿色工厂领域，国际国外标准主要从环境管理、能源管理和温室气体等方面引导工厂降低资源环境影响，部分发达国家发布了综合管控绿色工厂的政策或标准。欧盟组织环境足迹（</w:t>
      </w:r>
      <w:r>
        <w:rPr>
          <w:rFonts w:ascii="宋体" w:eastAsia="宋体" w:hAnsi="宋体"/>
          <w:sz w:val="24"/>
          <w:szCs w:val="24"/>
        </w:rPr>
        <w:t>OEF）</w:t>
      </w:r>
      <w:r>
        <w:rPr>
          <w:rFonts w:ascii="宋体" w:eastAsia="宋体" w:hAnsi="宋体" w:hint="eastAsia"/>
          <w:sz w:val="24"/>
          <w:szCs w:val="24"/>
        </w:rPr>
        <w:t>技术规范将组织活动作为一个整体，评价与组织提供的商品和服务相关的所有活动对资源环境的影响。韩国绿色认证技术规范从事业、技术、设施、产品四个方面，以认证带动工厂绿色化。台湾地区2012年规划推动绿色工厂</w:t>
      </w:r>
      <w:proofErr w:type="gramStart"/>
      <w:r>
        <w:rPr>
          <w:rFonts w:ascii="宋体" w:eastAsia="宋体" w:hAnsi="宋体" w:hint="eastAsia"/>
          <w:sz w:val="24"/>
          <w:szCs w:val="24"/>
        </w:rPr>
        <w:t>标章制度</w:t>
      </w:r>
      <w:proofErr w:type="gramEnd"/>
      <w:r>
        <w:rPr>
          <w:rFonts w:ascii="宋体" w:eastAsia="宋体" w:hAnsi="宋体"/>
          <w:sz w:val="24"/>
          <w:szCs w:val="24"/>
        </w:rPr>
        <w:t>,该制度整合</w:t>
      </w:r>
      <w:proofErr w:type="gramStart"/>
      <w:r>
        <w:rPr>
          <w:rFonts w:ascii="宋体" w:eastAsia="宋体" w:hAnsi="宋体"/>
          <w:sz w:val="24"/>
          <w:szCs w:val="24"/>
        </w:rPr>
        <w:t>绿建筑</w:t>
      </w:r>
      <w:proofErr w:type="gramEnd"/>
      <w:r>
        <w:rPr>
          <w:rFonts w:ascii="宋体" w:eastAsia="宋体" w:hAnsi="宋体"/>
          <w:sz w:val="24"/>
          <w:szCs w:val="24"/>
        </w:rPr>
        <w:t>与清洁生产评估,</w:t>
      </w:r>
      <w:r>
        <w:rPr>
          <w:rFonts w:hint="eastAsia"/>
        </w:rPr>
        <w:t xml:space="preserve"> </w:t>
      </w:r>
      <w:r>
        <w:rPr>
          <w:rFonts w:ascii="宋体" w:eastAsia="宋体" w:hAnsi="宋体" w:hint="eastAsia"/>
          <w:sz w:val="24"/>
          <w:szCs w:val="24"/>
        </w:rPr>
        <w:t>厂商须同时符合</w:t>
      </w:r>
      <w:proofErr w:type="gramStart"/>
      <w:r>
        <w:rPr>
          <w:rFonts w:ascii="宋体" w:eastAsia="宋体" w:hAnsi="宋体" w:hint="eastAsia"/>
          <w:sz w:val="24"/>
          <w:szCs w:val="24"/>
        </w:rPr>
        <w:t>绿建筑</w:t>
      </w:r>
      <w:proofErr w:type="gramEnd"/>
      <w:r>
        <w:rPr>
          <w:rFonts w:ascii="宋体" w:eastAsia="宋体" w:hAnsi="宋体" w:hint="eastAsia"/>
          <w:sz w:val="24"/>
          <w:szCs w:val="24"/>
        </w:rPr>
        <w:t>与清洁生产认证</w:t>
      </w:r>
      <w:r>
        <w:rPr>
          <w:rFonts w:ascii="宋体" w:eastAsia="宋体" w:hAnsi="宋体"/>
          <w:sz w:val="24"/>
          <w:szCs w:val="24"/>
        </w:rPr>
        <w:t>/评估,才能取得绿色工厂标章</w:t>
      </w:r>
      <w:r>
        <w:rPr>
          <w:rFonts w:ascii="宋体" w:eastAsia="宋体" w:hAnsi="宋体" w:hint="eastAsia"/>
          <w:sz w:val="24"/>
          <w:szCs w:val="24"/>
        </w:rPr>
        <w:t>。</w:t>
      </w:r>
    </w:p>
    <w:p w:rsidR="00DD124F" w:rsidRDefault="00FC070D">
      <w:pPr>
        <w:pStyle w:val="2"/>
        <w:spacing w:line="360" w:lineRule="auto"/>
      </w:pPr>
      <w:r>
        <w:t>6.</w:t>
      </w:r>
      <w:r>
        <w:rPr>
          <w:rFonts w:hint="eastAsia"/>
        </w:rPr>
        <w:t>2</w:t>
      </w:r>
      <w:r>
        <w:t xml:space="preserve"> </w:t>
      </w:r>
      <w:r>
        <w:rPr>
          <w:rFonts w:hint="eastAsia"/>
        </w:rPr>
        <w:t>国内相关标准的研究</w:t>
      </w:r>
    </w:p>
    <w:p w:rsidR="00DD124F" w:rsidRDefault="00FC070D">
      <w:pPr>
        <w:spacing w:line="360" w:lineRule="auto"/>
        <w:rPr>
          <w:rFonts w:ascii="宋体" w:eastAsia="宋体" w:hAnsi="宋体"/>
          <w:b/>
          <w:sz w:val="24"/>
          <w:szCs w:val="24"/>
        </w:rPr>
      </w:pPr>
      <w:r>
        <w:rPr>
          <w:rFonts w:ascii="宋体" w:eastAsia="宋体" w:hAnsi="宋体"/>
          <w:b/>
          <w:sz w:val="24"/>
          <w:szCs w:val="24"/>
        </w:rPr>
        <w:t>6</w:t>
      </w:r>
      <w:r>
        <w:rPr>
          <w:rFonts w:ascii="宋体" w:eastAsia="宋体" w:hAnsi="宋体" w:hint="eastAsia"/>
          <w:b/>
          <w:sz w:val="24"/>
          <w:szCs w:val="24"/>
        </w:rPr>
        <w:t>.2.1</w:t>
      </w:r>
      <w:r>
        <w:rPr>
          <w:rFonts w:ascii="宋体" w:eastAsia="宋体" w:hAnsi="宋体"/>
          <w:b/>
          <w:sz w:val="24"/>
          <w:szCs w:val="24"/>
        </w:rPr>
        <w:t xml:space="preserve"> </w:t>
      </w:r>
      <w:r>
        <w:rPr>
          <w:rFonts w:ascii="宋体" w:eastAsia="宋体" w:hAnsi="宋体" w:hint="eastAsia"/>
          <w:b/>
          <w:sz w:val="24"/>
          <w:szCs w:val="24"/>
        </w:rPr>
        <w:t>绿色制造标准体系</w:t>
      </w:r>
    </w:p>
    <w:p w:rsidR="00DD124F" w:rsidRDefault="00FC070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工业和信息化部于2016年9月出台了</w:t>
      </w:r>
      <w:bookmarkStart w:id="2" w:name="_Hlk502844352"/>
      <w:r>
        <w:rPr>
          <w:rFonts w:ascii="宋体" w:eastAsia="宋体" w:hAnsi="宋体" w:hint="eastAsia"/>
          <w:sz w:val="24"/>
          <w:szCs w:val="24"/>
        </w:rPr>
        <w:t>《绿色制造标准体系建设指南》</w:t>
      </w:r>
      <w:bookmarkEnd w:id="2"/>
      <w:r>
        <w:rPr>
          <w:rFonts w:ascii="宋体" w:eastAsia="宋体" w:hAnsi="宋体" w:hint="eastAsia"/>
          <w:sz w:val="24"/>
          <w:szCs w:val="24"/>
        </w:rPr>
        <w:t>，提出</w:t>
      </w:r>
      <w:r>
        <w:rPr>
          <w:rFonts w:ascii="宋体" w:eastAsia="宋体" w:hAnsi="宋体" w:hint="eastAsia"/>
          <w:sz w:val="24"/>
          <w:szCs w:val="24"/>
        </w:rPr>
        <w:lastRenderedPageBreak/>
        <w:t>了绿色制造标准体系框架，梳理了各行业绿色制造重点领域和重点标准，为成套成体系地推进绿色制造标准化工作奠定了基础。根据图4绿色制造标准体系构建模型，建材行业在体系各位置的绿色制造重点领域如表2所示。</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DD124F">
        <w:tc>
          <w:tcPr>
            <w:tcW w:w="8296" w:type="dxa"/>
          </w:tcPr>
          <w:p w:rsidR="00DD124F" w:rsidRDefault="00FC070D">
            <w:pPr>
              <w:spacing w:line="360" w:lineRule="auto"/>
              <w:jc w:val="center"/>
              <w:rPr>
                <w:rFonts w:ascii="宋体" w:eastAsia="宋体" w:hAnsi="宋体"/>
                <w:sz w:val="24"/>
                <w:szCs w:val="24"/>
              </w:rPr>
            </w:pPr>
            <w:r>
              <w:rPr>
                <w:rFonts w:ascii="宋体" w:eastAsia="宋体" w:hAnsi="宋体"/>
                <w:noProof/>
                <w:sz w:val="24"/>
                <w:szCs w:val="24"/>
              </w:rPr>
              <w:drawing>
                <wp:inline distT="0" distB="0" distL="0" distR="0">
                  <wp:extent cx="4280535" cy="2754630"/>
                  <wp:effectExtent l="0" t="0" r="5715" b="7620"/>
                  <wp:docPr id="2" name="图片 2" descr="C:\Users\Zhangjin\AppData\Local\Temp\15148812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hangjin\AppData\Local\Temp\1514881211(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294522" cy="2764172"/>
                          </a:xfrm>
                          <a:prstGeom prst="rect">
                            <a:avLst/>
                          </a:prstGeom>
                          <a:noFill/>
                          <a:ln>
                            <a:noFill/>
                          </a:ln>
                        </pic:spPr>
                      </pic:pic>
                    </a:graphicData>
                  </a:graphic>
                </wp:inline>
              </w:drawing>
            </w:r>
          </w:p>
        </w:tc>
      </w:tr>
      <w:tr w:rsidR="00DD124F">
        <w:tc>
          <w:tcPr>
            <w:tcW w:w="8296" w:type="dxa"/>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图4</w:t>
            </w:r>
            <w:r>
              <w:rPr>
                <w:rFonts w:ascii="宋体" w:eastAsia="宋体" w:hAnsi="宋体"/>
                <w:sz w:val="24"/>
                <w:szCs w:val="24"/>
              </w:rPr>
              <w:t xml:space="preserve"> </w:t>
            </w:r>
            <w:r>
              <w:rPr>
                <w:rFonts w:ascii="宋体" w:eastAsia="宋体" w:hAnsi="宋体" w:hint="eastAsia"/>
                <w:sz w:val="24"/>
                <w:szCs w:val="24"/>
              </w:rPr>
              <w:t>绿色制造标准体系构建模型</w:t>
            </w:r>
          </w:p>
        </w:tc>
      </w:tr>
    </w:tbl>
    <w:p w:rsidR="00DD124F" w:rsidRDefault="00DD124F">
      <w:pPr>
        <w:spacing w:line="360" w:lineRule="auto"/>
        <w:ind w:firstLineChars="200" w:firstLine="480"/>
        <w:jc w:val="left"/>
        <w:rPr>
          <w:rFonts w:ascii="宋体" w:eastAsia="宋体" w:hAnsi="宋体"/>
          <w:sz w:val="24"/>
          <w:szCs w:val="24"/>
        </w:rPr>
      </w:pPr>
    </w:p>
    <w:p w:rsidR="00DD124F" w:rsidRDefault="00FC070D">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表2建材行业绿色制造重点领域</w:t>
      </w:r>
    </w:p>
    <w:tbl>
      <w:tblPr>
        <w:tblStyle w:val="a9"/>
        <w:tblW w:w="0" w:type="auto"/>
        <w:tblLook w:val="04A0" w:firstRow="1" w:lastRow="0" w:firstColumn="1" w:lastColumn="0" w:noHBand="0" w:noVBand="1"/>
      </w:tblPr>
      <w:tblGrid>
        <w:gridCol w:w="1555"/>
        <w:gridCol w:w="2551"/>
        <w:gridCol w:w="1701"/>
        <w:gridCol w:w="2489"/>
      </w:tblGrid>
      <w:tr w:rsidR="00DD124F">
        <w:tc>
          <w:tcPr>
            <w:tcW w:w="1555" w:type="dxa"/>
            <w:shd w:val="clear" w:color="auto" w:fill="E2EFD9" w:themeFill="accent6" w:themeFillTint="33"/>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体系位置</w:t>
            </w:r>
          </w:p>
        </w:tc>
        <w:tc>
          <w:tcPr>
            <w:tcW w:w="2551" w:type="dxa"/>
            <w:shd w:val="clear" w:color="auto" w:fill="E2EFD9" w:themeFill="accent6" w:themeFillTint="33"/>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重点领域</w:t>
            </w:r>
          </w:p>
        </w:tc>
        <w:tc>
          <w:tcPr>
            <w:tcW w:w="1701" w:type="dxa"/>
            <w:shd w:val="clear" w:color="auto" w:fill="E2EFD9" w:themeFill="accent6" w:themeFillTint="33"/>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体系位置</w:t>
            </w:r>
          </w:p>
        </w:tc>
        <w:tc>
          <w:tcPr>
            <w:tcW w:w="2489" w:type="dxa"/>
            <w:shd w:val="clear" w:color="auto" w:fill="E2EFD9" w:themeFill="accent6" w:themeFillTint="33"/>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重点领域</w:t>
            </w:r>
          </w:p>
        </w:tc>
      </w:tr>
      <w:tr w:rsidR="00DD124F">
        <w:tc>
          <w:tcPr>
            <w:tcW w:w="1555" w:type="dxa"/>
            <w:vMerge w:val="restart"/>
            <w:shd w:val="clear" w:color="auto" w:fill="F2F2F2" w:themeFill="background1" w:themeFillShade="F2"/>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综合基础</w:t>
            </w:r>
          </w:p>
        </w:tc>
        <w:tc>
          <w:tcPr>
            <w:tcW w:w="2551"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绿色技术与工艺</w:t>
            </w:r>
          </w:p>
        </w:tc>
        <w:tc>
          <w:tcPr>
            <w:tcW w:w="1701" w:type="dxa"/>
            <w:vMerge w:val="restart"/>
            <w:shd w:val="clear" w:color="auto" w:fill="F2F2F2" w:themeFill="background1" w:themeFillShade="F2"/>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绿色工厂</w:t>
            </w:r>
          </w:p>
        </w:tc>
        <w:tc>
          <w:tcPr>
            <w:tcW w:w="2489"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资源节约</w:t>
            </w:r>
          </w:p>
        </w:tc>
      </w:tr>
      <w:tr w:rsidR="00DD124F">
        <w:tc>
          <w:tcPr>
            <w:tcW w:w="1555" w:type="dxa"/>
            <w:vMerge/>
            <w:shd w:val="clear" w:color="auto" w:fill="F2F2F2" w:themeFill="background1" w:themeFillShade="F2"/>
            <w:vAlign w:val="center"/>
          </w:tcPr>
          <w:p w:rsidR="00DD124F" w:rsidRDefault="00DD124F">
            <w:pPr>
              <w:spacing w:line="360" w:lineRule="auto"/>
              <w:jc w:val="center"/>
              <w:rPr>
                <w:rFonts w:ascii="宋体" w:eastAsia="宋体" w:hAnsi="宋体"/>
                <w:sz w:val="24"/>
                <w:szCs w:val="24"/>
              </w:rPr>
            </w:pPr>
          </w:p>
        </w:tc>
        <w:tc>
          <w:tcPr>
            <w:tcW w:w="2551"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绿色管理</w:t>
            </w:r>
          </w:p>
        </w:tc>
        <w:tc>
          <w:tcPr>
            <w:tcW w:w="1701" w:type="dxa"/>
            <w:vMerge/>
            <w:shd w:val="clear" w:color="auto" w:fill="F2F2F2" w:themeFill="background1" w:themeFillShade="F2"/>
            <w:vAlign w:val="center"/>
          </w:tcPr>
          <w:p w:rsidR="00DD124F" w:rsidRDefault="00DD124F">
            <w:pPr>
              <w:spacing w:line="360" w:lineRule="auto"/>
              <w:jc w:val="center"/>
              <w:rPr>
                <w:rFonts w:ascii="宋体" w:eastAsia="宋体" w:hAnsi="宋体"/>
                <w:sz w:val="24"/>
                <w:szCs w:val="24"/>
              </w:rPr>
            </w:pPr>
          </w:p>
        </w:tc>
        <w:tc>
          <w:tcPr>
            <w:tcW w:w="2489"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能源节约</w:t>
            </w:r>
          </w:p>
        </w:tc>
      </w:tr>
      <w:tr w:rsidR="00DD124F">
        <w:tc>
          <w:tcPr>
            <w:tcW w:w="1555" w:type="dxa"/>
            <w:vMerge w:val="restart"/>
            <w:shd w:val="clear" w:color="auto" w:fill="F2F2F2" w:themeFill="background1" w:themeFillShade="F2"/>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绿色产品</w:t>
            </w:r>
          </w:p>
        </w:tc>
        <w:tc>
          <w:tcPr>
            <w:tcW w:w="2551"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绿色产品设计</w:t>
            </w:r>
          </w:p>
        </w:tc>
        <w:tc>
          <w:tcPr>
            <w:tcW w:w="1701" w:type="dxa"/>
            <w:vMerge/>
            <w:shd w:val="clear" w:color="auto" w:fill="F2F2F2" w:themeFill="background1" w:themeFillShade="F2"/>
            <w:vAlign w:val="center"/>
          </w:tcPr>
          <w:p w:rsidR="00DD124F" w:rsidRDefault="00DD124F">
            <w:pPr>
              <w:spacing w:line="360" w:lineRule="auto"/>
              <w:jc w:val="center"/>
              <w:rPr>
                <w:rFonts w:ascii="宋体" w:eastAsia="宋体" w:hAnsi="宋体"/>
                <w:sz w:val="24"/>
                <w:szCs w:val="24"/>
              </w:rPr>
            </w:pPr>
          </w:p>
        </w:tc>
        <w:tc>
          <w:tcPr>
            <w:tcW w:w="2489"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清洁生产</w:t>
            </w:r>
          </w:p>
        </w:tc>
      </w:tr>
      <w:tr w:rsidR="00DD124F">
        <w:tc>
          <w:tcPr>
            <w:tcW w:w="1555" w:type="dxa"/>
            <w:vMerge/>
            <w:shd w:val="clear" w:color="auto" w:fill="F2F2F2" w:themeFill="background1" w:themeFillShade="F2"/>
            <w:vAlign w:val="center"/>
          </w:tcPr>
          <w:p w:rsidR="00DD124F" w:rsidRDefault="00DD124F">
            <w:pPr>
              <w:spacing w:line="360" w:lineRule="auto"/>
              <w:jc w:val="center"/>
              <w:rPr>
                <w:rFonts w:ascii="宋体" w:eastAsia="宋体" w:hAnsi="宋体"/>
                <w:sz w:val="24"/>
                <w:szCs w:val="24"/>
              </w:rPr>
            </w:pPr>
          </w:p>
        </w:tc>
        <w:tc>
          <w:tcPr>
            <w:tcW w:w="2551"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减量化</w:t>
            </w:r>
          </w:p>
        </w:tc>
        <w:tc>
          <w:tcPr>
            <w:tcW w:w="1701" w:type="dxa"/>
            <w:vMerge/>
            <w:shd w:val="clear" w:color="auto" w:fill="F2F2F2" w:themeFill="background1" w:themeFillShade="F2"/>
            <w:vAlign w:val="center"/>
          </w:tcPr>
          <w:p w:rsidR="00DD124F" w:rsidRDefault="00DD124F">
            <w:pPr>
              <w:spacing w:line="360" w:lineRule="auto"/>
              <w:jc w:val="center"/>
              <w:rPr>
                <w:rFonts w:ascii="宋体" w:eastAsia="宋体" w:hAnsi="宋体"/>
                <w:sz w:val="24"/>
                <w:szCs w:val="24"/>
              </w:rPr>
            </w:pPr>
          </w:p>
        </w:tc>
        <w:tc>
          <w:tcPr>
            <w:tcW w:w="2489"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废物利用</w:t>
            </w:r>
          </w:p>
        </w:tc>
      </w:tr>
      <w:tr w:rsidR="00DD124F">
        <w:tc>
          <w:tcPr>
            <w:tcW w:w="1555" w:type="dxa"/>
            <w:vMerge/>
            <w:shd w:val="clear" w:color="auto" w:fill="F2F2F2" w:themeFill="background1" w:themeFillShade="F2"/>
            <w:vAlign w:val="center"/>
          </w:tcPr>
          <w:p w:rsidR="00DD124F" w:rsidRDefault="00DD124F">
            <w:pPr>
              <w:spacing w:line="360" w:lineRule="auto"/>
              <w:jc w:val="center"/>
              <w:rPr>
                <w:rFonts w:ascii="宋体" w:eastAsia="宋体" w:hAnsi="宋体"/>
                <w:sz w:val="24"/>
                <w:szCs w:val="24"/>
              </w:rPr>
            </w:pPr>
          </w:p>
        </w:tc>
        <w:tc>
          <w:tcPr>
            <w:tcW w:w="2551"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无害化</w:t>
            </w:r>
          </w:p>
        </w:tc>
        <w:tc>
          <w:tcPr>
            <w:tcW w:w="1701" w:type="dxa"/>
            <w:vMerge/>
            <w:shd w:val="clear" w:color="auto" w:fill="F2F2F2" w:themeFill="background1" w:themeFillShade="F2"/>
            <w:vAlign w:val="center"/>
          </w:tcPr>
          <w:p w:rsidR="00DD124F" w:rsidRDefault="00DD124F">
            <w:pPr>
              <w:spacing w:line="360" w:lineRule="auto"/>
              <w:jc w:val="center"/>
              <w:rPr>
                <w:rFonts w:ascii="宋体" w:eastAsia="宋体" w:hAnsi="宋体"/>
                <w:sz w:val="24"/>
                <w:szCs w:val="24"/>
              </w:rPr>
            </w:pPr>
          </w:p>
        </w:tc>
        <w:tc>
          <w:tcPr>
            <w:tcW w:w="2489"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温室气体</w:t>
            </w:r>
          </w:p>
        </w:tc>
      </w:tr>
      <w:tr w:rsidR="00DD124F">
        <w:tc>
          <w:tcPr>
            <w:tcW w:w="1555" w:type="dxa"/>
            <w:vMerge/>
            <w:shd w:val="clear" w:color="auto" w:fill="F2F2F2" w:themeFill="background1" w:themeFillShade="F2"/>
            <w:vAlign w:val="center"/>
          </w:tcPr>
          <w:p w:rsidR="00DD124F" w:rsidRDefault="00DD124F">
            <w:pPr>
              <w:spacing w:line="360" w:lineRule="auto"/>
              <w:jc w:val="center"/>
              <w:rPr>
                <w:rFonts w:ascii="宋体" w:eastAsia="宋体" w:hAnsi="宋体"/>
                <w:sz w:val="24"/>
                <w:szCs w:val="24"/>
              </w:rPr>
            </w:pPr>
          </w:p>
        </w:tc>
        <w:tc>
          <w:tcPr>
            <w:tcW w:w="2551"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资源化</w:t>
            </w:r>
          </w:p>
        </w:tc>
        <w:tc>
          <w:tcPr>
            <w:tcW w:w="1701" w:type="dxa"/>
            <w:vMerge/>
            <w:shd w:val="clear" w:color="auto" w:fill="F2F2F2" w:themeFill="background1" w:themeFillShade="F2"/>
            <w:vAlign w:val="center"/>
          </w:tcPr>
          <w:p w:rsidR="00DD124F" w:rsidRDefault="00DD124F">
            <w:pPr>
              <w:spacing w:line="360" w:lineRule="auto"/>
              <w:jc w:val="center"/>
              <w:rPr>
                <w:rFonts w:ascii="宋体" w:eastAsia="宋体" w:hAnsi="宋体"/>
                <w:sz w:val="24"/>
                <w:szCs w:val="24"/>
              </w:rPr>
            </w:pPr>
          </w:p>
        </w:tc>
        <w:tc>
          <w:tcPr>
            <w:tcW w:w="2489"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污染物排放</w:t>
            </w:r>
          </w:p>
        </w:tc>
      </w:tr>
      <w:tr w:rsidR="00DD124F">
        <w:tc>
          <w:tcPr>
            <w:tcW w:w="1555" w:type="dxa"/>
            <w:vMerge/>
            <w:shd w:val="clear" w:color="auto" w:fill="F2F2F2" w:themeFill="background1" w:themeFillShade="F2"/>
            <w:vAlign w:val="center"/>
          </w:tcPr>
          <w:p w:rsidR="00DD124F" w:rsidRDefault="00DD124F">
            <w:pPr>
              <w:spacing w:line="360" w:lineRule="auto"/>
              <w:jc w:val="center"/>
              <w:rPr>
                <w:rFonts w:ascii="宋体" w:eastAsia="宋体" w:hAnsi="宋体"/>
                <w:sz w:val="24"/>
                <w:szCs w:val="24"/>
              </w:rPr>
            </w:pPr>
          </w:p>
        </w:tc>
        <w:tc>
          <w:tcPr>
            <w:tcW w:w="2551"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生命周期</w:t>
            </w:r>
          </w:p>
        </w:tc>
        <w:tc>
          <w:tcPr>
            <w:tcW w:w="1701" w:type="dxa"/>
            <w:vMerge w:val="restart"/>
            <w:shd w:val="clear" w:color="auto" w:fill="F2F2F2" w:themeFill="background1" w:themeFillShade="F2"/>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绿色企业</w:t>
            </w:r>
          </w:p>
        </w:tc>
        <w:tc>
          <w:tcPr>
            <w:tcW w:w="2489"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资源结构</w:t>
            </w:r>
          </w:p>
        </w:tc>
      </w:tr>
      <w:tr w:rsidR="00DD124F">
        <w:tc>
          <w:tcPr>
            <w:tcW w:w="1555" w:type="dxa"/>
            <w:vMerge w:val="restart"/>
            <w:shd w:val="clear" w:color="auto" w:fill="F2F2F2" w:themeFill="background1" w:themeFillShade="F2"/>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绿色园区</w:t>
            </w:r>
          </w:p>
        </w:tc>
        <w:tc>
          <w:tcPr>
            <w:tcW w:w="2551"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生态环境及空间布局</w:t>
            </w:r>
          </w:p>
        </w:tc>
        <w:tc>
          <w:tcPr>
            <w:tcW w:w="1701" w:type="dxa"/>
            <w:vMerge/>
            <w:shd w:val="clear" w:color="auto" w:fill="F2F2F2" w:themeFill="background1" w:themeFillShade="F2"/>
            <w:vAlign w:val="center"/>
          </w:tcPr>
          <w:p w:rsidR="00DD124F" w:rsidRDefault="00DD124F">
            <w:pPr>
              <w:spacing w:line="360" w:lineRule="auto"/>
              <w:jc w:val="center"/>
              <w:rPr>
                <w:rFonts w:ascii="宋体" w:eastAsia="宋体" w:hAnsi="宋体"/>
                <w:sz w:val="24"/>
                <w:szCs w:val="24"/>
              </w:rPr>
            </w:pPr>
          </w:p>
        </w:tc>
        <w:tc>
          <w:tcPr>
            <w:tcW w:w="2489"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产业结构</w:t>
            </w:r>
          </w:p>
        </w:tc>
      </w:tr>
      <w:tr w:rsidR="00DD124F">
        <w:tc>
          <w:tcPr>
            <w:tcW w:w="1555" w:type="dxa"/>
            <w:vMerge/>
            <w:shd w:val="clear" w:color="auto" w:fill="F2F2F2" w:themeFill="background1" w:themeFillShade="F2"/>
            <w:vAlign w:val="center"/>
          </w:tcPr>
          <w:p w:rsidR="00DD124F" w:rsidRDefault="00DD124F">
            <w:pPr>
              <w:spacing w:line="360" w:lineRule="auto"/>
              <w:jc w:val="center"/>
              <w:rPr>
                <w:rFonts w:ascii="宋体" w:eastAsia="宋体" w:hAnsi="宋体"/>
                <w:sz w:val="24"/>
                <w:szCs w:val="24"/>
              </w:rPr>
            </w:pPr>
          </w:p>
        </w:tc>
        <w:tc>
          <w:tcPr>
            <w:tcW w:w="2551"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产业共生耦合</w:t>
            </w:r>
          </w:p>
        </w:tc>
        <w:tc>
          <w:tcPr>
            <w:tcW w:w="1701" w:type="dxa"/>
            <w:vMerge w:val="restart"/>
            <w:shd w:val="clear" w:color="auto" w:fill="F2F2F2" w:themeFill="background1" w:themeFillShade="F2"/>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绿色供应链</w:t>
            </w:r>
          </w:p>
        </w:tc>
        <w:tc>
          <w:tcPr>
            <w:tcW w:w="2489"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绿色供应链构建</w:t>
            </w:r>
          </w:p>
        </w:tc>
      </w:tr>
      <w:tr w:rsidR="00DD124F">
        <w:tc>
          <w:tcPr>
            <w:tcW w:w="1555" w:type="dxa"/>
            <w:vMerge/>
            <w:shd w:val="clear" w:color="auto" w:fill="F2F2F2" w:themeFill="background1" w:themeFillShade="F2"/>
            <w:vAlign w:val="center"/>
          </w:tcPr>
          <w:p w:rsidR="00DD124F" w:rsidRDefault="00DD124F">
            <w:pPr>
              <w:spacing w:line="360" w:lineRule="auto"/>
              <w:jc w:val="center"/>
              <w:rPr>
                <w:rFonts w:ascii="宋体" w:eastAsia="宋体" w:hAnsi="宋体"/>
                <w:sz w:val="24"/>
                <w:szCs w:val="24"/>
              </w:rPr>
            </w:pPr>
          </w:p>
        </w:tc>
        <w:tc>
          <w:tcPr>
            <w:tcW w:w="2551"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资源消耗与产出</w:t>
            </w:r>
          </w:p>
        </w:tc>
        <w:tc>
          <w:tcPr>
            <w:tcW w:w="1701" w:type="dxa"/>
            <w:vMerge/>
            <w:shd w:val="clear" w:color="auto" w:fill="F2F2F2" w:themeFill="background1" w:themeFillShade="F2"/>
            <w:vAlign w:val="center"/>
          </w:tcPr>
          <w:p w:rsidR="00DD124F" w:rsidRDefault="00DD124F">
            <w:pPr>
              <w:spacing w:line="360" w:lineRule="auto"/>
              <w:jc w:val="center"/>
              <w:rPr>
                <w:rFonts w:ascii="宋体" w:eastAsia="宋体" w:hAnsi="宋体"/>
                <w:sz w:val="24"/>
                <w:szCs w:val="24"/>
              </w:rPr>
            </w:pPr>
          </w:p>
        </w:tc>
        <w:tc>
          <w:tcPr>
            <w:tcW w:w="2489"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绿色采购</w:t>
            </w:r>
          </w:p>
        </w:tc>
      </w:tr>
      <w:tr w:rsidR="00DD124F">
        <w:tc>
          <w:tcPr>
            <w:tcW w:w="1555" w:type="dxa"/>
            <w:shd w:val="clear" w:color="auto" w:fill="F2F2F2" w:themeFill="background1" w:themeFillShade="F2"/>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绿色评价与服务</w:t>
            </w:r>
          </w:p>
        </w:tc>
        <w:tc>
          <w:tcPr>
            <w:tcW w:w="2551"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绿色评价、标识与报告</w:t>
            </w:r>
          </w:p>
        </w:tc>
        <w:tc>
          <w:tcPr>
            <w:tcW w:w="1701" w:type="dxa"/>
            <w:vMerge/>
            <w:shd w:val="clear" w:color="auto" w:fill="F2F2F2" w:themeFill="background1" w:themeFillShade="F2"/>
            <w:vAlign w:val="center"/>
          </w:tcPr>
          <w:p w:rsidR="00DD124F" w:rsidRDefault="00DD124F">
            <w:pPr>
              <w:spacing w:line="360" w:lineRule="auto"/>
              <w:jc w:val="center"/>
              <w:rPr>
                <w:rFonts w:ascii="宋体" w:eastAsia="宋体" w:hAnsi="宋体"/>
                <w:sz w:val="24"/>
                <w:szCs w:val="24"/>
              </w:rPr>
            </w:pPr>
          </w:p>
        </w:tc>
        <w:tc>
          <w:tcPr>
            <w:tcW w:w="2489" w:type="dxa"/>
            <w:vAlign w:val="center"/>
          </w:tcPr>
          <w:p w:rsidR="00DD124F" w:rsidRDefault="00FC070D">
            <w:pPr>
              <w:spacing w:line="360" w:lineRule="auto"/>
              <w:jc w:val="center"/>
              <w:rPr>
                <w:rFonts w:ascii="宋体" w:eastAsia="宋体" w:hAnsi="宋体"/>
                <w:sz w:val="24"/>
                <w:szCs w:val="24"/>
              </w:rPr>
            </w:pPr>
            <w:r>
              <w:rPr>
                <w:rFonts w:ascii="宋体" w:eastAsia="宋体" w:hAnsi="宋体" w:hint="eastAsia"/>
                <w:sz w:val="24"/>
                <w:szCs w:val="24"/>
              </w:rPr>
              <w:t>回收及综合利用</w:t>
            </w:r>
          </w:p>
        </w:tc>
      </w:tr>
    </w:tbl>
    <w:p w:rsidR="00DD124F" w:rsidRDefault="00FC070D">
      <w:pPr>
        <w:spacing w:line="360" w:lineRule="auto"/>
        <w:rPr>
          <w:rFonts w:ascii="宋体" w:eastAsia="宋体" w:hAnsi="宋体"/>
          <w:b/>
          <w:sz w:val="24"/>
          <w:szCs w:val="24"/>
        </w:rPr>
      </w:pPr>
      <w:r>
        <w:rPr>
          <w:rFonts w:ascii="宋体" w:eastAsia="宋体" w:hAnsi="宋体"/>
          <w:b/>
          <w:sz w:val="24"/>
          <w:szCs w:val="24"/>
        </w:rPr>
        <w:t>6</w:t>
      </w:r>
      <w:r>
        <w:rPr>
          <w:rFonts w:ascii="宋体" w:eastAsia="宋体" w:hAnsi="宋体" w:hint="eastAsia"/>
          <w:b/>
          <w:sz w:val="24"/>
          <w:szCs w:val="24"/>
        </w:rPr>
        <w:t>.2.2</w:t>
      </w:r>
      <w:r>
        <w:rPr>
          <w:rFonts w:ascii="宋体" w:eastAsia="宋体" w:hAnsi="宋体"/>
          <w:b/>
          <w:sz w:val="24"/>
          <w:szCs w:val="24"/>
        </w:rPr>
        <w:t xml:space="preserve"> </w:t>
      </w:r>
      <w:r>
        <w:rPr>
          <w:rFonts w:ascii="宋体" w:eastAsia="宋体" w:hAnsi="宋体" w:hint="eastAsia"/>
          <w:b/>
          <w:sz w:val="24"/>
          <w:szCs w:val="24"/>
        </w:rPr>
        <w:t>建材行业相关绿色工厂评价标准研究情况</w:t>
      </w:r>
    </w:p>
    <w:p w:rsidR="00DD124F" w:rsidRDefault="00FC070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lastRenderedPageBreak/>
        <w:t>绿色评价、标识与报告是建材行业在“绿色评价与服务</w:t>
      </w:r>
      <w:r>
        <w:rPr>
          <w:rFonts w:ascii="宋体" w:eastAsia="宋体" w:hAnsi="宋体"/>
          <w:sz w:val="24"/>
          <w:szCs w:val="24"/>
        </w:rPr>
        <w:t>”</w:t>
      </w:r>
      <w:r>
        <w:rPr>
          <w:rFonts w:ascii="宋体" w:eastAsia="宋体" w:hAnsi="宋体" w:hint="eastAsia"/>
          <w:sz w:val="24"/>
          <w:szCs w:val="24"/>
        </w:rPr>
        <w:t>环节的重点领域。根据绿色工厂评价标准体系整体架构，分为通则、导则、评价要求三个层次。《绿色工厂评价通则》（GB/T</w:t>
      </w:r>
      <w:r>
        <w:rPr>
          <w:rFonts w:ascii="宋体" w:eastAsia="宋体" w:hAnsi="宋体"/>
          <w:sz w:val="24"/>
          <w:szCs w:val="24"/>
        </w:rPr>
        <w:t xml:space="preserve"> </w:t>
      </w:r>
      <w:r>
        <w:rPr>
          <w:rFonts w:ascii="宋体" w:eastAsia="宋体" w:hAnsi="宋体" w:hint="eastAsia"/>
          <w:sz w:val="24"/>
          <w:szCs w:val="24"/>
        </w:rPr>
        <w:t>36132-2018，以下简称《通则》）作为绿色工厂评价的顶层设计标准，已于2018年正式发布实施，标准中确定了基本的评价模型，以及评价指标框架体系。</w:t>
      </w:r>
    </w:p>
    <w:p w:rsidR="00DD124F" w:rsidRDefault="00FC070D">
      <w:pPr>
        <w:pStyle w:val="1"/>
        <w:spacing w:line="360" w:lineRule="auto"/>
      </w:pPr>
      <w:r>
        <w:t xml:space="preserve">7 </w:t>
      </w:r>
      <w:r>
        <w:t>与现行相关法律、法规、规章及相关标准，特别是强制性标准的协调性</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本文件架构以《绿色制造标准体系建设指南》、《绿色工厂评价通则》（GB/T</w:t>
      </w:r>
      <w:r>
        <w:rPr>
          <w:rFonts w:ascii="宋体" w:eastAsia="宋体" w:hAnsi="宋体"/>
          <w:sz w:val="24"/>
          <w:szCs w:val="24"/>
        </w:rPr>
        <w:t xml:space="preserve"> 36132-2018</w:t>
      </w:r>
      <w:r>
        <w:rPr>
          <w:rFonts w:ascii="宋体" w:eastAsia="宋体" w:hAnsi="宋体" w:hint="eastAsia"/>
          <w:sz w:val="24"/>
          <w:szCs w:val="24"/>
        </w:rPr>
        <w:t>）为依据，二级指标制定过程中引入了符合纤维增强复合材料行业特性的指标参数。</w:t>
      </w:r>
    </w:p>
    <w:p w:rsidR="00DD124F" w:rsidRDefault="00FC070D">
      <w:pPr>
        <w:pStyle w:val="1"/>
        <w:spacing w:line="360" w:lineRule="auto"/>
      </w:pPr>
      <w:r>
        <w:t xml:space="preserve">8 </w:t>
      </w:r>
      <w:r>
        <w:t>重大分歧意见的处理经过和依据</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编制工作组一是认真逐条对照《绿色工厂评价通则》中对行业标准提出的要求，在可以自主体现行</w:t>
      </w:r>
      <w:proofErr w:type="gramStart"/>
      <w:r>
        <w:rPr>
          <w:rFonts w:ascii="宋体" w:eastAsia="宋体" w:hAnsi="宋体" w:hint="eastAsia"/>
          <w:sz w:val="24"/>
          <w:szCs w:val="24"/>
        </w:rPr>
        <w:t>业特点</w:t>
      </w:r>
      <w:proofErr w:type="gramEnd"/>
      <w:r>
        <w:rPr>
          <w:rFonts w:ascii="宋体" w:eastAsia="宋体" w:hAnsi="宋体" w:hint="eastAsia"/>
          <w:sz w:val="24"/>
          <w:szCs w:val="24"/>
        </w:rPr>
        <w:t>的地方，全部加入了行业的特性要素；二是一级和二级指标基本依据通则的要求，但在具体评价要求中，将二级指标进一步细化成符合纤维增强复合材料行业特点的具体要求，将评价内容和纤维增强复合材料行业的产业政策、行业标准、具体要求一一对应，使之具有更强的操作性；三是充分征求政府、行业专家、企业专家等各领域、各层次的专家意见。</w:t>
      </w:r>
    </w:p>
    <w:p w:rsidR="00DD124F" w:rsidRDefault="00FC070D">
      <w:pPr>
        <w:pStyle w:val="1"/>
        <w:spacing w:line="360" w:lineRule="auto"/>
      </w:pPr>
      <w:r>
        <w:t xml:space="preserve">9. </w:t>
      </w:r>
      <w:r>
        <w:t>标准性质的建议说明</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建议本标准作为</w:t>
      </w:r>
      <w:r w:rsidR="00191654">
        <w:rPr>
          <w:rFonts w:ascii="宋体" w:eastAsia="宋体" w:hAnsi="宋体" w:hint="eastAsia"/>
          <w:sz w:val="24"/>
          <w:szCs w:val="24"/>
        </w:rPr>
        <w:t>建筑材料联合会团体</w:t>
      </w:r>
      <w:bookmarkStart w:id="3" w:name="_GoBack"/>
      <w:bookmarkEnd w:id="3"/>
      <w:r>
        <w:rPr>
          <w:rFonts w:ascii="宋体" w:eastAsia="宋体" w:hAnsi="宋体" w:hint="eastAsia"/>
          <w:sz w:val="24"/>
          <w:szCs w:val="24"/>
        </w:rPr>
        <w:t>标准发布。</w:t>
      </w:r>
    </w:p>
    <w:p w:rsidR="00DD124F" w:rsidRDefault="00FC070D">
      <w:pPr>
        <w:pStyle w:val="1"/>
        <w:spacing w:line="360" w:lineRule="auto"/>
      </w:pPr>
      <w:r>
        <w:t xml:space="preserve">10 </w:t>
      </w:r>
      <w:r>
        <w:t>贯彻标准的要求和措施建议（包括组织措施、技术措施、</w:t>
      </w:r>
      <w:r>
        <w:rPr>
          <w:rFonts w:hint="eastAsia"/>
        </w:rPr>
        <w:t>过渡</w:t>
      </w:r>
      <w:r>
        <w:t>办法、实施日期等）</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建议标准发布后，及时组织开展</w:t>
      </w:r>
      <w:proofErr w:type="gramStart"/>
      <w:r>
        <w:rPr>
          <w:rFonts w:ascii="宋体" w:eastAsia="宋体" w:hAnsi="宋体" w:hint="eastAsia"/>
          <w:sz w:val="24"/>
          <w:szCs w:val="24"/>
        </w:rPr>
        <w:t>宣贯与培训</w:t>
      </w:r>
      <w:proofErr w:type="gramEnd"/>
      <w:r>
        <w:rPr>
          <w:rFonts w:ascii="宋体" w:eastAsia="宋体" w:hAnsi="宋体" w:hint="eastAsia"/>
          <w:sz w:val="24"/>
          <w:szCs w:val="24"/>
        </w:rPr>
        <w:t>，以更好促进标准应用实施，客</w:t>
      </w:r>
      <w:r>
        <w:rPr>
          <w:rFonts w:ascii="宋体" w:eastAsia="宋体" w:hAnsi="宋体" w:hint="eastAsia"/>
          <w:sz w:val="24"/>
          <w:szCs w:val="24"/>
        </w:rPr>
        <w:lastRenderedPageBreak/>
        <w:t>观、真实反映纤维增强复合材料工厂绿色化水平</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本标准是绿色工厂评价工作所急需的支撑性文件，建议本标准批准发布1个月后实施。</w:t>
      </w:r>
    </w:p>
    <w:p w:rsidR="00DD124F" w:rsidRDefault="00FC070D">
      <w:pPr>
        <w:pStyle w:val="1"/>
        <w:spacing w:line="360" w:lineRule="auto"/>
      </w:pPr>
      <w:r>
        <w:t xml:space="preserve">11 </w:t>
      </w:r>
      <w:r>
        <w:t>废止现行相关标准的建议</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无。</w:t>
      </w:r>
    </w:p>
    <w:p w:rsidR="00DD124F" w:rsidRDefault="00FC070D">
      <w:pPr>
        <w:pStyle w:val="1"/>
        <w:spacing w:line="360" w:lineRule="auto"/>
      </w:pPr>
      <w:r>
        <w:t xml:space="preserve">12 </w:t>
      </w:r>
      <w:r>
        <w:t>其它应予说明的事项</w:t>
      </w:r>
    </w:p>
    <w:p w:rsidR="00DD124F" w:rsidRDefault="00FC070D">
      <w:pPr>
        <w:spacing w:line="360" w:lineRule="auto"/>
        <w:ind w:firstLineChars="200" w:firstLine="480"/>
        <w:rPr>
          <w:rFonts w:ascii="宋体" w:eastAsia="宋体" w:hAnsi="宋体"/>
          <w:sz w:val="24"/>
          <w:szCs w:val="24"/>
        </w:rPr>
      </w:pPr>
      <w:r>
        <w:rPr>
          <w:rFonts w:ascii="宋体" w:eastAsia="宋体" w:hAnsi="宋体" w:hint="eastAsia"/>
          <w:sz w:val="24"/>
          <w:szCs w:val="24"/>
        </w:rPr>
        <w:t>无。</w:t>
      </w:r>
    </w:p>
    <w:sectPr w:rsidR="00DD124F">
      <w:footerReference w:type="default" r:id="rId28"/>
      <w:type w:val="continuous"/>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56E" w:rsidRDefault="00D7156E">
      <w:r>
        <w:separator/>
      </w:r>
    </w:p>
  </w:endnote>
  <w:endnote w:type="continuationSeparator" w:id="0">
    <w:p w:rsidR="00D7156E" w:rsidRDefault="00D7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4F" w:rsidRDefault="00DD124F">
    <w:pPr>
      <w:pStyle w:val="a5"/>
      <w:jc w:val="center"/>
    </w:pPr>
  </w:p>
  <w:p w:rsidR="00DD124F" w:rsidRDefault="00DD124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308968"/>
    </w:sdtPr>
    <w:sdtEndPr/>
    <w:sdtContent>
      <w:sdt>
        <w:sdtPr>
          <w:id w:val="-747805668"/>
        </w:sdtPr>
        <w:sdtEndPr/>
        <w:sdtContent>
          <w:p w:rsidR="00DD124F" w:rsidRDefault="00FC070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91654">
              <w:rPr>
                <w:b/>
                <w:bCs/>
                <w:noProof/>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91654">
              <w:rPr>
                <w:b/>
                <w:bCs/>
                <w:noProof/>
              </w:rPr>
              <w:t>21</w:t>
            </w:r>
            <w:r>
              <w:rPr>
                <w:b/>
                <w:bCs/>
                <w:sz w:val="24"/>
                <w:szCs w:val="24"/>
              </w:rPr>
              <w:fldChar w:fldCharType="end"/>
            </w:r>
          </w:p>
        </w:sdtContent>
      </w:sdt>
    </w:sdtContent>
  </w:sdt>
  <w:p w:rsidR="00DD124F" w:rsidRDefault="00DD12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56E" w:rsidRDefault="00D7156E">
      <w:r>
        <w:separator/>
      </w:r>
    </w:p>
  </w:footnote>
  <w:footnote w:type="continuationSeparator" w:id="0">
    <w:p w:rsidR="00D7156E" w:rsidRDefault="00D71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A0884"/>
    <w:multiLevelType w:val="multilevel"/>
    <w:tmpl w:val="6DEA088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40"/>
    <w:rsid w:val="000000AB"/>
    <w:rsid w:val="000037B6"/>
    <w:rsid w:val="0001380E"/>
    <w:rsid w:val="00021DF4"/>
    <w:rsid w:val="00052EC3"/>
    <w:rsid w:val="00063047"/>
    <w:rsid w:val="000733D2"/>
    <w:rsid w:val="00074010"/>
    <w:rsid w:val="00083A1B"/>
    <w:rsid w:val="00085E34"/>
    <w:rsid w:val="000A5ADF"/>
    <w:rsid w:val="000C2F94"/>
    <w:rsid w:val="000C4985"/>
    <w:rsid w:val="000C70E5"/>
    <w:rsid w:val="000D6EF4"/>
    <w:rsid w:val="000F1C70"/>
    <w:rsid w:val="000F3110"/>
    <w:rsid w:val="000F6F6F"/>
    <w:rsid w:val="00100A22"/>
    <w:rsid w:val="001036EC"/>
    <w:rsid w:val="001056F0"/>
    <w:rsid w:val="001145F4"/>
    <w:rsid w:val="00144CF4"/>
    <w:rsid w:val="00152F04"/>
    <w:rsid w:val="00164583"/>
    <w:rsid w:val="00164BAD"/>
    <w:rsid w:val="001675CB"/>
    <w:rsid w:val="00173F75"/>
    <w:rsid w:val="00180A9B"/>
    <w:rsid w:val="00191654"/>
    <w:rsid w:val="00197160"/>
    <w:rsid w:val="001A1510"/>
    <w:rsid w:val="001B6039"/>
    <w:rsid w:val="001F0321"/>
    <w:rsid w:val="001F4302"/>
    <w:rsid w:val="001F5F80"/>
    <w:rsid w:val="00204244"/>
    <w:rsid w:val="00204334"/>
    <w:rsid w:val="00216537"/>
    <w:rsid w:val="00217BF3"/>
    <w:rsid w:val="002217F3"/>
    <w:rsid w:val="00224EEE"/>
    <w:rsid w:val="00234341"/>
    <w:rsid w:val="00237D75"/>
    <w:rsid w:val="00245A3A"/>
    <w:rsid w:val="002607EF"/>
    <w:rsid w:val="00262857"/>
    <w:rsid w:val="00266F5B"/>
    <w:rsid w:val="002701E3"/>
    <w:rsid w:val="00270E32"/>
    <w:rsid w:val="002718E9"/>
    <w:rsid w:val="002736A5"/>
    <w:rsid w:val="00275C49"/>
    <w:rsid w:val="00280D3C"/>
    <w:rsid w:val="002949D8"/>
    <w:rsid w:val="002A62F6"/>
    <w:rsid w:val="002B4006"/>
    <w:rsid w:val="002B5B9F"/>
    <w:rsid w:val="002C1D70"/>
    <w:rsid w:val="002D1DCC"/>
    <w:rsid w:val="002D2B24"/>
    <w:rsid w:val="002E5895"/>
    <w:rsid w:val="00315EE1"/>
    <w:rsid w:val="0032099D"/>
    <w:rsid w:val="0034021D"/>
    <w:rsid w:val="00340580"/>
    <w:rsid w:val="00354588"/>
    <w:rsid w:val="00354997"/>
    <w:rsid w:val="00357792"/>
    <w:rsid w:val="00372D33"/>
    <w:rsid w:val="00383C67"/>
    <w:rsid w:val="003A2BB7"/>
    <w:rsid w:val="003C15E5"/>
    <w:rsid w:val="003D7DBD"/>
    <w:rsid w:val="004119AA"/>
    <w:rsid w:val="00414736"/>
    <w:rsid w:val="0043165A"/>
    <w:rsid w:val="00437A26"/>
    <w:rsid w:val="0044148B"/>
    <w:rsid w:val="00445882"/>
    <w:rsid w:val="00447CE9"/>
    <w:rsid w:val="00463CD4"/>
    <w:rsid w:val="00470E3D"/>
    <w:rsid w:val="00492AEA"/>
    <w:rsid w:val="0049639F"/>
    <w:rsid w:val="00497BA9"/>
    <w:rsid w:val="004A10F0"/>
    <w:rsid w:val="004A43D1"/>
    <w:rsid w:val="004C4965"/>
    <w:rsid w:val="004C6D0E"/>
    <w:rsid w:val="004C70AF"/>
    <w:rsid w:val="004D5CA9"/>
    <w:rsid w:val="004E6E50"/>
    <w:rsid w:val="004F0B11"/>
    <w:rsid w:val="004F11F9"/>
    <w:rsid w:val="004F1D12"/>
    <w:rsid w:val="004F5910"/>
    <w:rsid w:val="00520660"/>
    <w:rsid w:val="00527882"/>
    <w:rsid w:val="00536BC7"/>
    <w:rsid w:val="00541CAD"/>
    <w:rsid w:val="00546523"/>
    <w:rsid w:val="0055219C"/>
    <w:rsid w:val="00566794"/>
    <w:rsid w:val="005715D0"/>
    <w:rsid w:val="0057552F"/>
    <w:rsid w:val="00583A54"/>
    <w:rsid w:val="00583A82"/>
    <w:rsid w:val="00584147"/>
    <w:rsid w:val="005937C7"/>
    <w:rsid w:val="005A71C9"/>
    <w:rsid w:val="005B0248"/>
    <w:rsid w:val="005C560A"/>
    <w:rsid w:val="005D236F"/>
    <w:rsid w:val="005E29A8"/>
    <w:rsid w:val="005F0460"/>
    <w:rsid w:val="0060222E"/>
    <w:rsid w:val="006058E2"/>
    <w:rsid w:val="006165EC"/>
    <w:rsid w:val="006175A7"/>
    <w:rsid w:val="006307AA"/>
    <w:rsid w:val="00641BAF"/>
    <w:rsid w:val="0064377A"/>
    <w:rsid w:val="00653CAC"/>
    <w:rsid w:val="006658D6"/>
    <w:rsid w:val="00674DCD"/>
    <w:rsid w:val="00683F9C"/>
    <w:rsid w:val="006A5A4B"/>
    <w:rsid w:val="006B0A63"/>
    <w:rsid w:val="006B7667"/>
    <w:rsid w:val="006B7CF5"/>
    <w:rsid w:val="006C12AC"/>
    <w:rsid w:val="006C41F8"/>
    <w:rsid w:val="006C5426"/>
    <w:rsid w:val="006D1065"/>
    <w:rsid w:val="006F2669"/>
    <w:rsid w:val="006F4BA8"/>
    <w:rsid w:val="00715025"/>
    <w:rsid w:val="00740C2E"/>
    <w:rsid w:val="0074202B"/>
    <w:rsid w:val="007442DB"/>
    <w:rsid w:val="00745B71"/>
    <w:rsid w:val="0079104B"/>
    <w:rsid w:val="007C1542"/>
    <w:rsid w:val="007C588E"/>
    <w:rsid w:val="007E0426"/>
    <w:rsid w:val="007E4C73"/>
    <w:rsid w:val="007F79A2"/>
    <w:rsid w:val="008064C0"/>
    <w:rsid w:val="008169B3"/>
    <w:rsid w:val="00821C88"/>
    <w:rsid w:val="0082498D"/>
    <w:rsid w:val="008505AE"/>
    <w:rsid w:val="00851454"/>
    <w:rsid w:val="00861686"/>
    <w:rsid w:val="0088039C"/>
    <w:rsid w:val="00881CB3"/>
    <w:rsid w:val="0088536A"/>
    <w:rsid w:val="008A049F"/>
    <w:rsid w:val="008C3785"/>
    <w:rsid w:val="008D2194"/>
    <w:rsid w:val="008D5F84"/>
    <w:rsid w:val="00903E90"/>
    <w:rsid w:val="00905A74"/>
    <w:rsid w:val="00930370"/>
    <w:rsid w:val="009326DC"/>
    <w:rsid w:val="00933459"/>
    <w:rsid w:val="009506BF"/>
    <w:rsid w:val="009530B4"/>
    <w:rsid w:val="009627AE"/>
    <w:rsid w:val="00990FF4"/>
    <w:rsid w:val="0099698D"/>
    <w:rsid w:val="009A0506"/>
    <w:rsid w:val="009A6207"/>
    <w:rsid w:val="009B05FD"/>
    <w:rsid w:val="009B5F45"/>
    <w:rsid w:val="009C784D"/>
    <w:rsid w:val="009D566A"/>
    <w:rsid w:val="009E36C1"/>
    <w:rsid w:val="009E7C0C"/>
    <w:rsid w:val="009F1A0E"/>
    <w:rsid w:val="00A02598"/>
    <w:rsid w:val="00A13BAF"/>
    <w:rsid w:val="00A31C7A"/>
    <w:rsid w:val="00A44740"/>
    <w:rsid w:val="00A5012D"/>
    <w:rsid w:val="00A64898"/>
    <w:rsid w:val="00A70C3A"/>
    <w:rsid w:val="00AB5A3B"/>
    <w:rsid w:val="00AD024D"/>
    <w:rsid w:val="00AE10DB"/>
    <w:rsid w:val="00AF0AEE"/>
    <w:rsid w:val="00AF1F29"/>
    <w:rsid w:val="00B005E7"/>
    <w:rsid w:val="00B1473F"/>
    <w:rsid w:val="00B3385A"/>
    <w:rsid w:val="00B45D2D"/>
    <w:rsid w:val="00B52786"/>
    <w:rsid w:val="00B648F6"/>
    <w:rsid w:val="00B64F17"/>
    <w:rsid w:val="00B749E8"/>
    <w:rsid w:val="00B87B54"/>
    <w:rsid w:val="00BA38D2"/>
    <w:rsid w:val="00BC065C"/>
    <w:rsid w:val="00BC38C2"/>
    <w:rsid w:val="00BC518D"/>
    <w:rsid w:val="00BD25A3"/>
    <w:rsid w:val="00BE32AE"/>
    <w:rsid w:val="00C24A62"/>
    <w:rsid w:val="00C45BC9"/>
    <w:rsid w:val="00C61F8B"/>
    <w:rsid w:val="00C76D94"/>
    <w:rsid w:val="00C808BA"/>
    <w:rsid w:val="00C8546F"/>
    <w:rsid w:val="00C97503"/>
    <w:rsid w:val="00CA1F63"/>
    <w:rsid w:val="00CA3085"/>
    <w:rsid w:val="00CA4741"/>
    <w:rsid w:val="00CB6037"/>
    <w:rsid w:val="00CC1C58"/>
    <w:rsid w:val="00CD285E"/>
    <w:rsid w:val="00CE02F1"/>
    <w:rsid w:val="00CE1C13"/>
    <w:rsid w:val="00CE5846"/>
    <w:rsid w:val="00CF5979"/>
    <w:rsid w:val="00D20065"/>
    <w:rsid w:val="00D62F66"/>
    <w:rsid w:val="00D65FE5"/>
    <w:rsid w:val="00D7156E"/>
    <w:rsid w:val="00D810E6"/>
    <w:rsid w:val="00D84CCE"/>
    <w:rsid w:val="00DA3CE7"/>
    <w:rsid w:val="00DA4EE1"/>
    <w:rsid w:val="00DD124F"/>
    <w:rsid w:val="00DD5F6B"/>
    <w:rsid w:val="00DE2346"/>
    <w:rsid w:val="00DE7A11"/>
    <w:rsid w:val="00DF2DCE"/>
    <w:rsid w:val="00E25CC8"/>
    <w:rsid w:val="00E35C71"/>
    <w:rsid w:val="00E403C5"/>
    <w:rsid w:val="00E45599"/>
    <w:rsid w:val="00E45FF4"/>
    <w:rsid w:val="00E62380"/>
    <w:rsid w:val="00E645B9"/>
    <w:rsid w:val="00E66EF1"/>
    <w:rsid w:val="00E746A0"/>
    <w:rsid w:val="00E90986"/>
    <w:rsid w:val="00EA0DC6"/>
    <w:rsid w:val="00EA342C"/>
    <w:rsid w:val="00EA3E8F"/>
    <w:rsid w:val="00EB77DE"/>
    <w:rsid w:val="00EC3735"/>
    <w:rsid w:val="00ED731C"/>
    <w:rsid w:val="00F02649"/>
    <w:rsid w:val="00F0444B"/>
    <w:rsid w:val="00F07AFE"/>
    <w:rsid w:val="00F46BD4"/>
    <w:rsid w:val="00F5318D"/>
    <w:rsid w:val="00F633E5"/>
    <w:rsid w:val="00F71EAE"/>
    <w:rsid w:val="00F91226"/>
    <w:rsid w:val="00F93D7D"/>
    <w:rsid w:val="00FA76BB"/>
    <w:rsid w:val="00FB039D"/>
    <w:rsid w:val="00FB4D08"/>
    <w:rsid w:val="00FC070D"/>
    <w:rsid w:val="00FD73B1"/>
    <w:rsid w:val="00FE7320"/>
    <w:rsid w:val="00FF4980"/>
    <w:rsid w:val="010E1C4E"/>
    <w:rsid w:val="010F3187"/>
    <w:rsid w:val="010F6C04"/>
    <w:rsid w:val="01112E68"/>
    <w:rsid w:val="011D0A20"/>
    <w:rsid w:val="01234074"/>
    <w:rsid w:val="01430D97"/>
    <w:rsid w:val="01481B51"/>
    <w:rsid w:val="01493378"/>
    <w:rsid w:val="014C4E9F"/>
    <w:rsid w:val="01646855"/>
    <w:rsid w:val="01CA34D6"/>
    <w:rsid w:val="01FC3E32"/>
    <w:rsid w:val="01FF15BD"/>
    <w:rsid w:val="020D1974"/>
    <w:rsid w:val="02212FA9"/>
    <w:rsid w:val="024B1527"/>
    <w:rsid w:val="02617C33"/>
    <w:rsid w:val="029E11DF"/>
    <w:rsid w:val="02A54BC8"/>
    <w:rsid w:val="02C44313"/>
    <w:rsid w:val="02CE7160"/>
    <w:rsid w:val="02D67879"/>
    <w:rsid w:val="03002054"/>
    <w:rsid w:val="03314CFE"/>
    <w:rsid w:val="033640CC"/>
    <w:rsid w:val="035F6C0F"/>
    <w:rsid w:val="039C7EA7"/>
    <w:rsid w:val="039E1B20"/>
    <w:rsid w:val="03DA5230"/>
    <w:rsid w:val="03DD33B9"/>
    <w:rsid w:val="03EB5ABE"/>
    <w:rsid w:val="03EF57EC"/>
    <w:rsid w:val="045601B9"/>
    <w:rsid w:val="04577184"/>
    <w:rsid w:val="0458084D"/>
    <w:rsid w:val="04D32BA3"/>
    <w:rsid w:val="04F34D99"/>
    <w:rsid w:val="05101AC5"/>
    <w:rsid w:val="05230D6C"/>
    <w:rsid w:val="054F6174"/>
    <w:rsid w:val="05940BAE"/>
    <w:rsid w:val="05A55139"/>
    <w:rsid w:val="05C12319"/>
    <w:rsid w:val="05CB17F9"/>
    <w:rsid w:val="05D75768"/>
    <w:rsid w:val="063501A0"/>
    <w:rsid w:val="063F69EA"/>
    <w:rsid w:val="06603F16"/>
    <w:rsid w:val="06733FD4"/>
    <w:rsid w:val="07047A3A"/>
    <w:rsid w:val="07107BC7"/>
    <w:rsid w:val="07132EAE"/>
    <w:rsid w:val="07290935"/>
    <w:rsid w:val="073131EB"/>
    <w:rsid w:val="073B0C16"/>
    <w:rsid w:val="078B7972"/>
    <w:rsid w:val="078E4E52"/>
    <w:rsid w:val="07BB582D"/>
    <w:rsid w:val="07E60CFB"/>
    <w:rsid w:val="07F139B3"/>
    <w:rsid w:val="08022A77"/>
    <w:rsid w:val="08033915"/>
    <w:rsid w:val="087F7655"/>
    <w:rsid w:val="08C01FE3"/>
    <w:rsid w:val="08C06D4C"/>
    <w:rsid w:val="08C558F7"/>
    <w:rsid w:val="08E02F37"/>
    <w:rsid w:val="08E06157"/>
    <w:rsid w:val="08F2644C"/>
    <w:rsid w:val="08FA50A5"/>
    <w:rsid w:val="09196FCD"/>
    <w:rsid w:val="091C1D0A"/>
    <w:rsid w:val="09293D49"/>
    <w:rsid w:val="09486D81"/>
    <w:rsid w:val="095E5540"/>
    <w:rsid w:val="098845FB"/>
    <w:rsid w:val="099E6642"/>
    <w:rsid w:val="09C66416"/>
    <w:rsid w:val="09D97D81"/>
    <w:rsid w:val="0A086F94"/>
    <w:rsid w:val="0A163491"/>
    <w:rsid w:val="0A360D19"/>
    <w:rsid w:val="0A6512B7"/>
    <w:rsid w:val="0A6D3814"/>
    <w:rsid w:val="0AAD4A2A"/>
    <w:rsid w:val="0ACB4623"/>
    <w:rsid w:val="0AD27F11"/>
    <w:rsid w:val="0ADE730A"/>
    <w:rsid w:val="0AF86C64"/>
    <w:rsid w:val="0AF92BF1"/>
    <w:rsid w:val="0AFA1296"/>
    <w:rsid w:val="0B074358"/>
    <w:rsid w:val="0B3A7D65"/>
    <w:rsid w:val="0B3C4F2B"/>
    <w:rsid w:val="0B51213F"/>
    <w:rsid w:val="0B590E6F"/>
    <w:rsid w:val="0B787787"/>
    <w:rsid w:val="0BB27B1B"/>
    <w:rsid w:val="0BBC3C4E"/>
    <w:rsid w:val="0BBD18EC"/>
    <w:rsid w:val="0C064E26"/>
    <w:rsid w:val="0C06782B"/>
    <w:rsid w:val="0C9B2710"/>
    <w:rsid w:val="0C9B682D"/>
    <w:rsid w:val="0CA63557"/>
    <w:rsid w:val="0CD011F1"/>
    <w:rsid w:val="0CF82AEF"/>
    <w:rsid w:val="0D001830"/>
    <w:rsid w:val="0D020BB0"/>
    <w:rsid w:val="0D1C256D"/>
    <w:rsid w:val="0D1E1E21"/>
    <w:rsid w:val="0D3946F2"/>
    <w:rsid w:val="0D5760B9"/>
    <w:rsid w:val="0D6153A7"/>
    <w:rsid w:val="0D911F6B"/>
    <w:rsid w:val="0D983F5A"/>
    <w:rsid w:val="0DB36F3A"/>
    <w:rsid w:val="0DE83FB1"/>
    <w:rsid w:val="0E001289"/>
    <w:rsid w:val="0E006206"/>
    <w:rsid w:val="0E316BDB"/>
    <w:rsid w:val="0E500458"/>
    <w:rsid w:val="0E5F7438"/>
    <w:rsid w:val="0E667C74"/>
    <w:rsid w:val="0E787F44"/>
    <w:rsid w:val="0E8743EA"/>
    <w:rsid w:val="0EAF378C"/>
    <w:rsid w:val="0EB75E51"/>
    <w:rsid w:val="0EB92F3E"/>
    <w:rsid w:val="0F7C7AC9"/>
    <w:rsid w:val="0F7E27D1"/>
    <w:rsid w:val="0F966EAE"/>
    <w:rsid w:val="0FBA6D44"/>
    <w:rsid w:val="0FCD7F1A"/>
    <w:rsid w:val="10021A5F"/>
    <w:rsid w:val="105C4335"/>
    <w:rsid w:val="107C7AB2"/>
    <w:rsid w:val="10943D91"/>
    <w:rsid w:val="10947432"/>
    <w:rsid w:val="10A61DC3"/>
    <w:rsid w:val="10AD0897"/>
    <w:rsid w:val="110F13AF"/>
    <w:rsid w:val="111B0BC5"/>
    <w:rsid w:val="111E4DE8"/>
    <w:rsid w:val="1121176C"/>
    <w:rsid w:val="11340452"/>
    <w:rsid w:val="11382DD0"/>
    <w:rsid w:val="113B7CC8"/>
    <w:rsid w:val="11600F5F"/>
    <w:rsid w:val="11870B64"/>
    <w:rsid w:val="11882138"/>
    <w:rsid w:val="118A2DFC"/>
    <w:rsid w:val="119B4633"/>
    <w:rsid w:val="11A9705D"/>
    <w:rsid w:val="11AF13EE"/>
    <w:rsid w:val="11B42312"/>
    <w:rsid w:val="11D81938"/>
    <w:rsid w:val="11E92D3E"/>
    <w:rsid w:val="121517D9"/>
    <w:rsid w:val="12222741"/>
    <w:rsid w:val="12254B7F"/>
    <w:rsid w:val="12287E67"/>
    <w:rsid w:val="122D3034"/>
    <w:rsid w:val="126266D5"/>
    <w:rsid w:val="129006A2"/>
    <w:rsid w:val="129063FE"/>
    <w:rsid w:val="12A7768D"/>
    <w:rsid w:val="12BD6621"/>
    <w:rsid w:val="12BF36F3"/>
    <w:rsid w:val="12C67C12"/>
    <w:rsid w:val="12CE6E1D"/>
    <w:rsid w:val="131B344A"/>
    <w:rsid w:val="133D4CF9"/>
    <w:rsid w:val="136D52F8"/>
    <w:rsid w:val="13976EB6"/>
    <w:rsid w:val="13BD556D"/>
    <w:rsid w:val="13DE2E6C"/>
    <w:rsid w:val="13F93F41"/>
    <w:rsid w:val="140A1E64"/>
    <w:rsid w:val="14183303"/>
    <w:rsid w:val="141F37B2"/>
    <w:rsid w:val="14335182"/>
    <w:rsid w:val="146028F9"/>
    <w:rsid w:val="148A0B5B"/>
    <w:rsid w:val="14BE5FF3"/>
    <w:rsid w:val="14CF6F38"/>
    <w:rsid w:val="14D72D4E"/>
    <w:rsid w:val="14E40B26"/>
    <w:rsid w:val="150263B2"/>
    <w:rsid w:val="153A0F8A"/>
    <w:rsid w:val="154E49C7"/>
    <w:rsid w:val="15545A49"/>
    <w:rsid w:val="15616624"/>
    <w:rsid w:val="15D30712"/>
    <w:rsid w:val="15F071F2"/>
    <w:rsid w:val="163E366C"/>
    <w:rsid w:val="166F32D2"/>
    <w:rsid w:val="16952007"/>
    <w:rsid w:val="169D7AD2"/>
    <w:rsid w:val="16E070FA"/>
    <w:rsid w:val="16E160C9"/>
    <w:rsid w:val="17411CDF"/>
    <w:rsid w:val="17436DAC"/>
    <w:rsid w:val="17482715"/>
    <w:rsid w:val="176F4296"/>
    <w:rsid w:val="17CD619B"/>
    <w:rsid w:val="17D20E6F"/>
    <w:rsid w:val="17D540EE"/>
    <w:rsid w:val="17DB2D07"/>
    <w:rsid w:val="180A3265"/>
    <w:rsid w:val="181372A7"/>
    <w:rsid w:val="182362AF"/>
    <w:rsid w:val="18277EF7"/>
    <w:rsid w:val="184208AE"/>
    <w:rsid w:val="187B3BEB"/>
    <w:rsid w:val="187B3C14"/>
    <w:rsid w:val="188C397C"/>
    <w:rsid w:val="188D56D6"/>
    <w:rsid w:val="18C3485E"/>
    <w:rsid w:val="18D21C5E"/>
    <w:rsid w:val="18E83A42"/>
    <w:rsid w:val="19014C47"/>
    <w:rsid w:val="1911418E"/>
    <w:rsid w:val="191826DB"/>
    <w:rsid w:val="19194552"/>
    <w:rsid w:val="192632F6"/>
    <w:rsid w:val="193C28AC"/>
    <w:rsid w:val="196A35FA"/>
    <w:rsid w:val="19700C68"/>
    <w:rsid w:val="19967463"/>
    <w:rsid w:val="19A344B8"/>
    <w:rsid w:val="19A85874"/>
    <w:rsid w:val="19AE29DF"/>
    <w:rsid w:val="1A216E07"/>
    <w:rsid w:val="1A22580A"/>
    <w:rsid w:val="1A3101C7"/>
    <w:rsid w:val="1A4F25C4"/>
    <w:rsid w:val="1A6F39B0"/>
    <w:rsid w:val="1ABE357B"/>
    <w:rsid w:val="1B016884"/>
    <w:rsid w:val="1B105425"/>
    <w:rsid w:val="1B1C1107"/>
    <w:rsid w:val="1B2302B5"/>
    <w:rsid w:val="1B3B5E1E"/>
    <w:rsid w:val="1B591FA9"/>
    <w:rsid w:val="1B6E0108"/>
    <w:rsid w:val="1B6E1344"/>
    <w:rsid w:val="1B745925"/>
    <w:rsid w:val="1B787663"/>
    <w:rsid w:val="1B7D1422"/>
    <w:rsid w:val="1B802FB5"/>
    <w:rsid w:val="1B824E7B"/>
    <w:rsid w:val="1B8E5C45"/>
    <w:rsid w:val="1BFD4464"/>
    <w:rsid w:val="1BFF741C"/>
    <w:rsid w:val="1C241346"/>
    <w:rsid w:val="1C3B2298"/>
    <w:rsid w:val="1C442BF2"/>
    <w:rsid w:val="1C86164E"/>
    <w:rsid w:val="1CB836B9"/>
    <w:rsid w:val="1CCD6770"/>
    <w:rsid w:val="1CCF15F8"/>
    <w:rsid w:val="1CDD59CF"/>
    <w:rsid w:val="1CEA286A"/>
    <w:rsid w:val="1CF27A51"/>
    <w:rsid w:val="1CF606C6"/>
    <w:rsid w:val="1D035CFD"/>
    <w:rsid w:val="1D092684"/>
    <w:rsid w:val="1D234C90"/>
    <w:rsid w:val="1D2D2C73"/>
    <w:rsid w:val="1D3C3D5F"/>
    <w:rsid w:val="1D48299D"/>
    <w:rsid w:val="1D5104F2"/>
    <w:rsid w:val="1D6C7355"/>
    <w:rsid w:val="1D7A2AAC"/>
    <w:rsid w:val="1D8103F9"/>
    <w:rsid w:val="1DBB4AFF"/>
    <w:rsid w:val="1DEF1869"/>
    <w:rsid w:val="1DF9792E"/>
    <w:rsid w:val="1E1C273B"/>
    <w:rsid w:val="1E335ED9"/>
    <w:rsid w:val="1E5E0886"/>
    <w:rsid w:val="1E5E2E80"/>
    <w:rsid w:val="1E63025A"/>
    <w:rsid w:val="1E925698"/>
    <w:rsid w:val="1EA54D03"/>
    <w:rsid w:val="1EB53621"/>
    <w:rsid w:val="1EBE515C"/>
    <w:rsid w:val="1EC90DCD"/>
    <w:rsid w:val="1EF15F00"/>
    <w:rsid w:val="1F152D5D"/>
    <w:rsid w:val="1F1A392C"/>
    <w:rsid w:val="1F5E012E"/>
    <w:rsid w:val="1F5E34B4"/>
    <w:rsid w:val="1F773C3B"/>
    <w:rsid w:val="1F825B3F"/>
    <w:rsid w:val="1FCA6F98"/>
    <w:rsid w:val="1FF76CD3"/>
    <w:rsid w:val="202B084A"/>
    <w:rsid w:val="203E70CB"/>
    <w:rsid w:val="205A5BC2"/>
    <w:rsid w:val="205F7300"/>
    <w:rsid w:val="20664CFB"/>
    <w:rsid w:val="20916F26"/>
    <w:rsid w:val="20E32291"/>
    <w:rsid w:val="20F76975"/>
    <w:rsid w:val="212516FA"/>
    <w:rsid w:val="21B61251"/>
    <w:rsid w:val="22293819"/>
    <w:rsid w:val="22355846"/>
    <w:rsid w:val="223B5ED3"/>
    <w:rsid w:val="224C40EB"/>
    <w:rsid w:val="224E04F1"/>
    <w:rsid w:val="225F6B72"/>
    <w:rsid w:val="22722D7A"/>
    <w:rsid w:val="22824E35"/>
    <w:rsid w:val="228C3B4F"/>
    <w:rsid w:val="22932D39"/>
    <w:rsid w:val="229D22D2"/>
    <w:rsid w:val="22A50FF4"/>
    <w:rsid w:val="22A82A6B"/>
    <w:rsid w:val="22AC3DB8"/>
    <w:rsid w:val="22AE1A74"/>
    <w:rsid w:val="22CA19B7"/>
    <w:rsid w:val="22D72675"/>
    <w:rsid w:val="22E041E3"/>
    <w:rsid w:val="22E275E6"/>
    <w:rsid w:val="22EF0855"/>
    <w:rsid w:val="23067271"/>
    <w:rsid w:val="2332079E"/>
    <w:rsid w:val="233D07ED"/>
    <w:rsid w:val="23457383"/>
    <w:rsid w:val="235F07D2"/>
    <w:rsid w:val="239D20D6"/>
    <w:rsid w:val="23CD3770"/>
    <w:rsid w:val="23F4508D"/>
    <w:rsid w:val="240A76BB"/>
    <w:rsid w:val="242C4FDA"/>
    <w:rsid w:val="24414E7B"/>
    <w:rsid w:val="2460457E"/>
    <w:rsid w:val="25293A80"/>
    <w:rsid w:val="2544687B"/>
    <w:rsid w:val="256778A7"/>
    <w:rsid w:val="25715915"/>
    <w:rsid w:val="25723005"/>
    <w:rsid w:val="25791E9C"/>
    <w:rsid w:val="257C1130"/>
    <w:rsid w:val="257D327F"/>
    <w:rsid w:val="25886936"/>
    <w:rsid w:val="258F5DAC"/>
    <w:rsid w:val="25933D4C"/>
    <w:rsid w:val="25C260EE"/>
    <w:rsid w:val="25DD2F3E"/>
    <w:rsid w:val="26090150"/>
    <w:rsid w:val="263F5F95"/>
    <w:rsid w:val="26442509"/>
    <w:rsid w:val="264A7DEA"/>
    <w:rsid w:val="264C41E5"/>
    <w:rsid w:val="267C3AE4"/>
    <w:rsid w:val="26C2429C"/>
    <w:rsid w:val="26D71B99"/>
    <w:rsid w:val="26DD6319"/>
    <w:rsid w:val="26F72633"/>
    <w:rsid w:val="26FC106F"/>
    <w:rsid w:val="27447BEC"/>
    <w:rsid w:val="275707DF"/>
    <w:rsid w:val="27A94A06"/>
    <w:rsid w:val="27BD2378"/>
    <w:rsid w:val="27DF3EA5"/>
    <w:rsid w:val="27E708AC"/>
    <w:rsid w:val="282439AC"/>
    <w:rsid w:val="28506D18"/>
    <w:rsid w:val="28641D87"/>
    <w:rsid w:val="287246F0"/>
    <w:rsid w:val="28742E3E"/>
    <w:rsid w:val="28745EC8"/>
    <w:rsid w:val="28860D07"/>
    <w:rsid w:val="28A95AB2"/>
    <w:rsid w:val="28B0212B"/>
    <w:rsid w:val="28D06739"/>
    <w:rsid w:val="28E23FE4"/>
    <w:rsid w:val="28FE2AFA"/>
    <w:rsid w:val="2903711C"/>
    <w:rsid w:val="290E15F3"/>
    <w:rsid w:val="290E6541"/>
    <w:rsid w:val="297D24D2"/>
    <w:rsid w:val="29800CC3"/>
    <w:rsid w:val="29890361"/>
    <w:rsid w:val="29AE1F3C"/>
    <w:rsid w:val="29BB0217"/>
    <w:rsid w:val="29E0413D"/>
    <w:rsid w:val="2A305CA1"/>
    <w:rsid w:val="2A3A63CB"/>
    <w:rsid w:val="2A3F2241"/>
    <w:rsid w:val="2A4D59FC"/>
    <w:rsid w:val="2A785361"/>
    <w:rsid w:val="2A893FD5"/>
    <w:rsid w:val="2A8B6352"/>
    <w:rsid w:val="2A946A23"/>
    <w:rsid w:val="2AC064D2"/>
    <w:rsid w:val="2AC87BE8"/>
    <w:rsid w:val="2ACB064A"/>
    <w:rsid w:val="2AD07FF3"/>
    <w:rsid w:val="2B4662A0"/>
    <w:rsid w:val="2B80791E"/>
    <w:rsid w:val="2B9A33E8"/>
    <w:rsid w:val="2BA75109"/>
    <w:rsid w:val="2BB00DDF"/>
    <w:rsid w:val="2BB67BDA"/>
    <w:rsid w:val="2BB748B6"/>
    <w:rsid w:val="2BBA27AD"/>
    <w:rsid w:val="2BC42FEA"/>
    <w:rsid w:val="2BCE4174"/>
    <w:rsid w:val="2BF808E7"/>
    <w:rsid w:val="2C082681"/>
    <w:rsid w:val="2C207C23"/>
    <w:rsid w:val="2C28451F"/>
    <w:rsid w:val="2C2C2F61"/>
    <w:rsid w:val="2C376E3F"/>
    <w:rsid w:val="2C7413EF"/>
    <w:rsid w:val="2C8C5B93"/>
    <w:rsid w:val="2C9C6C28"/>
    <w:rsid w:val="2CA83D55"/>
    <w:rsid w:val="2CAC6350"/>
    <w:rsid w:val="2CB05114"/>
    <w:rsid w:val="2CD23DDB"/>
    <w:rsid w:val="2CFF13DC"/>
    <w:rsid w:val="2D1F05EA"/>
    <w:rsid w:val="2D53436E"/>
    <w:rsid w:val="2D5B430A"/>
    <w:rsid w:val="2D616E1F"/>
    <w:rsid w:val="2D673524"/>
    <w:rsid w:val="2D6B1DE5"/>
    <w:rsid w:val="2D7C6090"/>
    <w:rsid w:val="2D8262D8"/>
    <w:rsid w:val="2D8A291B"/>
    <w:rsid w:val="2D8C34F3"/>
    <w:rsid w:val="2D996CC6"/>
    <w:rsid w:val="2DA0710A"/>
    <w:rsid w:val="2DB03D4A"/>
    <w:rsid w:val="2DC3150C"/>
    <w:rsid w:val="2DE27810"/>
    <w:rsid w:val="2E0C38FE"/>
    <w:rsid w:val="2E4C6E17"/>
    <w:rsid w:val="2E587AF1"/>
    <w:rsid w:val="2ED30738"/>
    <w:rsid w:val="2EDF30C3"/>
    <w:rsid w:val="2EE57376"/>
    <w:rsid w:val="2F1D387D"/>
    <w:rsid w:val="2F81360E"/>
    <w:rsid w:val="2F9857D5"/>
    <w:rsid w:val="2F99103A"/>
    <w:rsid w:val="2FB32C10"/>
    <w:rsid w:val="2FCA1F98"/>
    <w:rsid w:val="2FD03433"/>
    <w:rsid w:val="2FF007D8"/>
    <w:rsid w:val="2FF358DE"/>
    <w:rsid w:val="30164771"/>
    <w:rsid w:val="3071085F"/>
    <w:rsid w:val="30AD7074"/>
    <w:rsid w:val="30BB4F4F"/>
    <w:rsid w:val="30E13DB0"/>
    <w:rsid w:val="30FF7AE6"/>
    <w:rsid w:val="313A4746"/>
    <w:rsid w:val="31454BB9"/>
    <w:rsid w:val="319178F7"/>
    <w:rsid w:val="31AF056F"/>
    <w:rsid w:val="31C41AE8"/>
    <w:rsid w:val="324C6A9A"/>
    <w:rsid w:val="32557CEB"/>
    <w:rsid w:val="325E476C"/>
    <w:rsid w:val="32970A55"/>
    <w:rsid w:val="32C1773E"/>
    <w:rsid w:val="32D145C2"/>
    <w:rsid w:val="32DB5B65"/>
    <w:rsid w:val="32E45C1D"/>
    <w:rsid w:val="33033A84"/>
    <w:rsid w:val="33597AD1"/>
    <w:rsid w:val="335A60B7"/>
    <w:rsid w:val="335E1A7B"/>
    <w:rsid w:val="336737C0"/>
    <w:rsid w:val="337375F0"/>
    <w:rsid w:val="339578FE"/>
    <w:rsid w:val="33CB753A"/>
    <w:rsid w:val="33E2509D"/>
    <w:rsid w:val="341357AC"/>
    <w:rsid w:val="341B59F7"/>
    <w:rsid w:val="34231F6B"/>
    <w:rsid w:val="344E36F6"/>
    <w:rsid w:val="34511A5B"/>
    <w:rsid w:val="345821A9"/>
    <w:rsid w:val="34585932"/>
    <w:rsid w:val="34935EFB"/>
    <w:rsid w:val="34B578A3"/>
    <w:rsid w:val="35095D77"/>
    <w:rsid w:val="350B138B"/>
    <w:rsid w:val="350E3602"/>
    <w:rsid w:val="35511572"/>
    <w:rsid w:val="35575435"/>
    <w:rsid w:val="356F229D"/>
    <w:rsid w:val="35BD58ED"/>
    <w:rsid w:val="36194500"/>
    <w:rsid w:val="362B71C8"/>
    <w:rsid w:val="365651C7"/>
    <w:rsid w:val="36651F9D"/>
    <w:rsid w:val="367835D9"/>
    <w:rsid w:val="36837D0C"/>
    <w:rsid w:val="368E23CF"/>
    <w:rsid w:val="36B54210"/>
    <w:rsid w:val="36B71692"/>
    <w:rsid w:val="36DC0B33"/>
    <w:rsid w:val="36ED5133"/>
    <w:rsid w:val="37252A85"/>
    <w:rsid w:val="3760355F"/>
    <w:rsid w:val="377B675F"/>
    <w:rsid w:val="37AE1A89"/>
    <w:rsid w:val="37C10BC8"/>
    <w:rsid w:val="37CD42D2"/>
    <w:rsid w:val="37E02892"/>
    <w:rsid w:val="37F1232D"/>
    <w:rsid w:val="38215DAE"/>
    <w:rsid w:val="38216CCA"/>
    <w:rsid w:val="38350A9F"/>
    <w:rsid w:val="38393B02"/>
    <w:rsid w:val="383E584D"/>
    <w:rsid w:val="38426175"/>
    <w:rsid w:val="3851189D"/>
    <w:rsid w:val="38515F55"/>
    <w:rsid w:val="385E4ECE"/>
    <w:rsid w:val="388A451C"/>
    <w:rsid w:val="38910108"/>
    <w:rsid w:val="38D71F96"/>
    <w:rsid w:val="390B5532"/>
    <w:rsid w:val="391D7962"/>
    <w:rsid w:val="39321014"/>
    <w:rsid w:val="3932739A"/>
    <w:rsid w:val="393357E5"/>
    <w:rsid w:val="39595175"/>
    <w:rsid w:val="395D3FC7"/>
    <w:rsid w:val="3968587D"/>
    <w:rsid w:val="39821D06"/>
    <w:rsid w:val="398919ED"/>
    <w:rsid w:val="39A22567"/>
    <w:rsid w:val="39AF2E53"/>
    <w:rsid w:val="39B1170C"/>
    <w:rsid w:val="39B85679"/>
    <w:rsid w:val="39D869B6"/>
    <w:rsid w:val="39DE4210"/>
    <w:rsid w:val="39DE5A6F"/>
    <w:rsid w:val="39E04B80"/>
    <w:rsid w:val="39E102D0"/>
    <w:rsid w:val="39FB51C0"/>
    <w:rsid w:val="3A021080"/>
    <w:rsid w:val="3A206EE4"/>
    <w:rsid w:val="3A4A2536"/>
    <w:rsid w:val="3A4F5CA4"/>
    <w:rsid w:val="3A596CAB"/>
    <w:rsid w:val="3A822CCD"/>
    <w:rsid w:val="3AC845EF"/>
    <w:rsid w:val="3AE204AA"/>
    <w:rsid w:val="3AE92CC7"/>
    <w:rsid w:val="3B43464D"/>
    <w:rsid w:val="3B5C6B1C"/>
    <w:rsid w:val="3B754AA0"/>
    <w:rsid w:val="3B7C2320"/>
    <w:rsid w:val="3B8526C9"/>
    <w:rsid w:val="3C2320B3"/>
    <w:rsid w:val="3C2931E8"/>
    <w:rsid w:val="3CC60117"/>
    <w:rsid w:val="3CDF2F8F"/>
    <w:rsid w:val="3CF423AE"/>
    <w:rsid w:val="3D342D5F"/>
    <w:rsid w:val="3D3626D5"/>
    <w:rsid w:val="3D5F249D"/>
    <w:rsid w:val="3D864A78"/>
    <w:rsid w:val="3D9969CD"/>
    <w:rsid w:val="3DC563E0"/>
    <w:rsid w:val="3E08575B"/>
    <w:rsid w:val="3E8B6B87"/>
    <w:rsid w:val="3ED45C5B"/>
    <w:rsid w:val="3ED84BFD"/>
    <w:rsid w:val="3EF57067"/>
    <w:rsid w:val="3EFE1EAF"/>
    <w:rsid w:val="3F326788"/>
    <w:rsid w:val="3FAF0AE7"/>
    <w:rsid w:val="3FB15F25"/>
    <w:rsid w:val="3FB1621C"/>
    <w:rsid w:val="3FC51458"/>
    <w:rsid w:val="3FCF0A6F"/>
    <w:rsid w:val="3FE43C83"/>
    <w:rsid w:val="3FF1473B"/>
    <w:rsid w:val="3FF235A2"/>
    <w:rsid w:val="40131723"/>
    <w:rsid w:val="403A0741"/>
    <w:rsid w:val="404A17FC"/>
    <w:rsid w:val="405844F3"/>
    <w:rsid w:val="407A0255"/>
    <w:rsid w:val="408D0E93"/>
    <w:rsid w:val="40A111E1"/>
    <w:rsid w:val="40B40D5A"/>
    <w:rsid w:val="40BC2EE3"/>
    <w:rsid w:val="40CC4673"/>
    <w:rsid w:val="413252F2"/>
    <w:rsid w:val="4165035B"/>
    <w:rsid w:val="41A355EF"/>
    <w:rsid w:val="41A622BD"/>
    <w:rsid w:val="41DA675A"/>
    <w:rsid w:val="42196809"/>
    <w:rsid w:val="425F6C98"/>
    <w:rsid w:val="427521CE"/>
    <w:rsid w:val="42761B7B"/>
    <w:rsid w:val="42AD3D89"/>
    <w:rsid w:val="42AD4B68"/>
    <w:rsid w:val="42B44AF7"/>
    <w:rsid w:val="42BB0AB2"/>
    <w:rsid w:val="42EF3AE2"/>
    <w:rsid w:val="43150D4A"/>
    <w:rsid w:val="43201534"/>
    <w:rsid w:val="43661537"/>
    <w:rsid w:val="43681ED4"/>
    <w:rsid w:val="43706A2E"/>
    <w:rsid w:val="43A029B4"/>
    <w:rsid w:val="43CC2923"/>
    <w:rsid w:val="444558E8"/>
    <w:rsid w:val="444B5EB0"/>
    <w:rsid w:val="447D5D30"/>
    <w:rsid w:val="44AF2A19"/>
    <w:rsid w:val="44BB0B28"/>
    <w:rsid w:val="44CF794C"/>
    <w:rsid w:val="44E178CE"/>
    <w:rsid w:val="4528493E"/>
    <w:rsid w:val="45512403"/>
    <w:rsid w:val="4566085C"/>
    <w:rsid w:val="45784243"/>
    <w:rsid w:val="458E7F4B"/>
    <w:rsid w:val="45937560"/>
    <w:rsid w:val="45B77BD6"/>
    <w:rsid w:val="45CA2A8A"/>
    <w:rsid w:val="45F31AA9"/>
    <w:rsid w:val="45F9009D"/>
    <w:rsid w:val="45FC61E2"/>
    <w:rsid w:val="46204E50"/>
    <w:rsid w:val="463479FA"/>
    <w:rsid w:val="46547373"/>
    <w:rsid w:val="46632A9A"/>
    <w:rsid w:val="466F6287"/>
    <w:rsid w:val="467360F4"/>
    <w:rsid w:val="467B3E86"/>
    <w:rsid w:val="46801400"/>
    <w:rsid w:val="46834B14"/>
    <w:rsid w:val="46A70B36"/>
    <w:rsid w:val="46AD744B"/>
    <w:rsid w:val="472754A1"/>
    <w:rsid w:val="472A3008"/>
    <w:rsid w:val="475170B6"/>
    <w:rsid w:val="47685915"/>
    <w:rsid w:val="477A3C9A"/>
    <w:rsid w:val="478F461A"/>
    <w:rsid w:val="47FA57FB"/>
    <w:rsid w:val="48304858"/>
    <w:rsid w:val="483E36EC"/>
    <w:rsid w:val="487501C5"/>
    <w:rsid w:val="489E2C1D"/>
    <w:rsid w:val="48A47F32"/>
    <w:rsid w:val="48A97FC9"/>
    <w:rsid w:val="48D37608"/>
    <w:rsid w:val="494E7922"/>
    <w:rsid w:val="4954091E"/>
    <w:rsid w:val="496E0AA9"/>
    <w:rsid w:val="497B5C58"/>
    <w:rsid w:val="499C654B"/>
    <w:rsid w:val="49C05195"/>
    <w:rsid w:val="49D12DA5"/>
    <w:rsid w:val="4A693B7F"/>
    <w:rsid w:val="4A7912AE"/>
    <w:rsid w:val="4A7C5550"/>
    <w:rsid w:val="4A7E61FE"/>
    <w:rsid w:val="4A8208A6"/>
    <w:rsid w:val="4A8B27CE"/>
    <w:rsid w:val="4A91019F"/>
    <w:rsid w:val="4A992898"/>
    <w:rsid w:val="4ADC1452"/>
    <w:rsid w:val="4AED1375"/>
    <w:rsid w:val="4B08268D"/>
    <w:rsid w:val="4B457F39"/>
    <w:rsid w:val="4B461834"/>
    <w:rsid w:val="4B4969ED"/>
    <w:rsid w:val="4B85419D"/>
    <w:rsid w:val="4BA82F72"/>
    <w:rsid w:val="4BA85518"/>
    <w:rsid w:val="4BF34CF8"/>
    <w:rsid w:val="4BFC48B7"/>
    <w:rsid w:val="4C1E159F"/>
    <w:rsid w:val="4C8452E2"/>
    <w:rsid w:val="4C9D7802"/>
    <w:rsid w:val="4C9E0FD7"/>
    <w:rsid w:val="4CBE5F7D"/>
    <w:rsid w:val="4CE25D35"/>
    <w:rsid w:val="4CEB554B"/>
    <w:rsid w:val="4D2D5040"/>
    <w:rsid w:val="4D361086"/>
    <w:rsid w:val="4D3A642E"/>
    <w:rsid w:val="4D4A2BEA"/>
    <w:rsid w:val="4D5B7ADE"/>
    <w:rsid w:val="4DA732E6"/>
    <w:rsid w:val="4DC637CE"/>
    <w:rsid w:val="4E0C2677"/>
    <w:rsid w:val="4E223B85"/>
    <w:rsid w:val="4E4D5C2E"/>
    <w:rsid w:val="4E76646A"/>
    <w:rsid w:val="4E783C0B"/>
    <w:rsid w:val="4ED1361D"/>
    <w:rsid w:val="4EDA7426"/>
    <w:rsid w:val="4EEA50B3"/>
    <w:rsid w:val="4EFC23C7"/>
    <w:rsid w:val="4F61141A"/>
    <w:rsid w:val="4F654821"/>
    <w:rsid w:val="4F6564D4"/>
    <w:rsid w:val="4F684BBD"/>
    <w:rsid w:val="4F70230B"/>
    <w:rsid w:val="4F752906"/>
    <w:rsid w:val="4FD46BCD"/>
    <w:rsid w:val="504725BD"/>
    <w:rsid w:val="50952A46"/>
    <w:rsid w:val="50D74597"/>
    <w:rsid w:val="50F70762"/>
    <w:rsid w:val="50FA66BC"/>
    <w:rsid w:val="510A3970"/>
    <w:rsid w:val="51427033"/>
    <w:rsid w:val="51440027"/>
    <w:rsid w:val="5149437E"/>
    <w:rsid w:val="515D1A5A"/>
    <w:rsid w:val="517D5BA0"/>
    <w:rsid w:val="517D5C1A"/>
    <w:rsid w:val="518065A7"/>
    <w:rsid w:val="51BB2D09"/>
    <w:rsid w:val="51F95F0D"/>
    <w:rsid w:val="521D64B6"/>
    <w:rsid w:val="52287B9A"/>
    <w:rsid w:val="52296EB7"/>
    <w:rsid w:val="525D3495"/>
    <w:rsid w:val="52622AD4"/>
    <w:rsid w:val="526409EF"/>
    <w:rsid w:val="52673332"/>
    <w:rsid w:val="527272AA"/>
    <w:rsid w:val="528E5479"/>
    <w:rsid w:val="52EE4726"/>
    <w:rsid w:val="52FC0E65"/>
    <w:rsid w:val="534B5402"/>
    <w:rsid w:val="535D5788"/>
    <w:rsid w:val="53757954"/>
    <w:rsid w:val="537A3497"/>
    <w:rsid w:val="53930070"/>
    <w:rsid w:val="54041C48"/>
    <w:rsid w:val="543040C2"/>
    <w:rsid w:val="5469117D"/>
    <w:rsid w:val="54782F8C"/>
    <w:rsid w:val="54A51530"/>
    <w:rsid w:val="54C14510"/>
    <w:rsid w:val="54F87470"/>
    <w:rsid w:val="5530339E"/>
    <w:rsid w:val="555168A7"/>
    <w:rsid w:val="55643384"/>
    <w:rsid w:val="55756C82"/>
    <w:rsid w:val="557A4F58"/>
    <w:rsid w:val="55822BC9"/>
    <w:rsid w:val="55AF539B"/>
    <w:rsid w:val="55BB2D88"/>
    <w:rsid w:val="55C07AED"/>
    <w:rsid w:val="55C67E56"/>
    <w:rsid w:val="55DF533E"/>
    <w:rsid w:val="55F538D0"/>
    <w:rsid w:val="560615B8"/>
    <w:rsid w:val="5632673A"/>
    <w:rsid w:val="56397369"/>
    <w:rsid w:val="56453C76"/>
    <w:rsid w:val="56511DD6"/>
    <w:rsid w:val="565C27D8"/>
    <w:rsid w:val="56A16344"/>
    <w:rsid w:val="56F25CF7"/>
    <w:rsid w:val="573925E5"/>
    <w:rsid w:val="57407719"/>
    <w:rsid w:val="57745868"/>
    <w:rsid w:val="578A7708"/>
    <w:rsid w:val="57C93618"/>
    <w:rsid w:val="57E269C0"/>
    <w:rsid w:val="57FD26C1"/>
    <w:rsid w:val="5810148C"/>
    <w:rsid w:val="584E535B"/>
    <w:rsid w:val="587504B8"/>
    <w:rsid w:val="58850835"/>
    <w:rsid w:val="58A0711D"/>
    <w:rsid w:val="58AF01F6"/>
    <w:rsid w:val="58E45E29"/>
    <w:rsid w:val="58E55750"/>
    <w:rsid w:val="5959341D"/>
    <w:rsid w:val="595D484E"/>
    <w:rsid w:val="5963142D"/>
    <w:rsid w:val="598D2C2E"/>
    <w:rsid w:val="59A14879"/>
    <w:rsid w:val="59CC068D"/>
    <w:rsid w:val="59DF27B8"/>
    <w:rsid w:val="59F6693C"/>
    <w:rsid w:val="59FB55BA"/>
    <w:rsid w:val="5A0D7233"/>
    <w:rsid w:val="5A135493"/>
    <w:rsid w:val="5A2638FF"/>
    <w:rsid w:val="5B046DA8"/>
    <w:rsid w:val="5B1B2CAE"/>
    <w:rsid w:val="5B2A3D16"/>
    <w:rsid w:val="5B35673E"/>
    <w:rsid w:val="5B6B16C9"/>
    <w:rsid w:val="5B6E468A"/>
    <w:rsid w:val="5BB52C25"/>
    <w:rsid w:val="5BC72470"/>
    <w:rsid w:val="5BC903EE"/>
    <w:rsid w:val="5BD151F1"/>
    <w:rsid w:val="5C0F3E28"/>
    <w:rsid w:val="5C432291"/>
    <w:rsid w:val="5C7029B8"/>
    <w:rsid w:val="5C987DE8"/>
    <w:rsid w:val="5CAB2AE5"/>
    <w:rsid w:val="5CAE5D90"/>
    <w:rsid w:val="5CE23A74"/>
    <w:rsid w:val="5CE4320C"/>
    <w:rsid w:val="5D0A25D6"/>
    <w:rsid w:val="5D0E0500"/>
    <w:rsid w:val="5D273A60"/>
    <w:rsid w:val="5D495F14"/>
    <w:rsid w:val="5D53547C"/>
    <w:rsid w:val="5D9D1877"/>
    <w:rsid w:val="5DB30372"/>
    <w:rsid w:val="5E0F29FC"/>
    <w:rsid w:val="5E3B5D78"/>
    <w:rsid w:val="5E411042"/>
    <w:rsid w:val="5E5D7879"/>
    <w:rsid w:val="5EBB4526"/>
    <w:rsid w:val="5ED00E52"/>
    <w:rsid w:val="5F2971C3"/>
    <w:rsid w:val="5F5914E6"/>
    <w:rsid w:val="5F5B73B1"/>
    <w:rsid w:val="5F8360CE"/>
    <w:rsid w:val="5FAD755D"/>
    <w:rsid w:val="5FEE2A3C"/>
    <w:rsid w:val="5FF27AD3"/>
    <w:rsid w:val="601B0F8D"/>
    <w:rsid w:val="604218A2"/>
    <w:rsid w:val="60567D36"/>
    <w:rsid w:val="6067606B"/>
    <w:rsid w:val="606C6273"/>
    <w:rsid w:val="60995DB2"/>
    <w:rsid w:val="60996CDA"/>
    <w:rsid w:val="60D7218B"/>
    <w:rsid w:val="60FE2C02"/>
    <w:rsid w:val="61061EA8"/>
    <w:rsid w:val="610B2802"/>
    <w:rsid w:val="610E7282"/>
    <w:rsid w:val="61231EE1"/>
    <w:rsid w:val="61240DC6"/>
    <w:rsid w:val="612B2745"/>
    <w:rsid w:val="613A447C"/>
    <w:rsid w:val="6143554F"/>
    <w:rsid w:val="614E583C"/>
    <w:rsid w:val="6155229C"/>
    <w:rsid w:val="616F5ACC"/>
    <w:rsid w:val="61701A25"/>
    <w:rsid w:val="618B69CF"/>
    <w:rsid w:val="619A6804"/>
    <w:rsid w:val="61B72C9C"/>
    <w:rsid w:val="61BE510B"/>
    <w:rsid w:val="61C238FB"/>
    <w:rsid w:val="61E16321"/>
    <w:rsid w:val="61E65185"/>
    <w:rsid w:val="621A1412"/>
    <w:rsid w:val="622D189D"/>
    <w:rsid w:val="62444A13"/>
    <w:rsid w:val="62660538"/>
    <w:rsid w:val="626A75B0"/>
    <w:rsid w:val="628005B8"/>
    <w:rsid w:val="62A275E7"/>
    <w:rsid w:val="62AB38DC"/>
    <w:rsid w:val="62AD31AD"/>
    <w:rsid w:val="62BC66A3"/>
    <w:rsid w:val="62C17003"/>
    <w:rsid w:val="62D21F49"/>
    <w:rsid w:val="62D629C0"/>
    <w:rsid w:val="62D86E73"/>
    <w:rsid w:val="62DF60A5"/>
    <w:rsid w:val="62EE61C9"/>
    <w:rsid w:val="632C2355"/>
    <w:rsid w:val="6394701C"/>
    <w:rsid w:val="63CA1D1D"/>
    <w:rsid w:val="63CC65D3"/>
    <w:rsid w:val="64042534"/>
    <w:rsid w:val="64586FEB"/>
    <w:rsid w:val="646467D0"/>
    <w:rsid w:val="64710403"/>
    <w:rsid w:val="64770EBC"/>
    <w:rsid w:val="64AD2981"/>
    <w:rsid w:val="65001DF3"/>
    <w:rsid w:val="65173825"/>
    <w:rsid w:val="654151D5"/>
    <w:rsid w:val="654A5883"/>
    <w:rsid w:val="65670D25"/>
    <w:rsid w:val="65DA156A"/>
    <w:rsid w:val="65E7614C"/>
    <w:rsid w:val="661A0F97"/>
    <w:rsid w:val="66207E6A"/>
    <w:rsid w:val="662220C6"/>
    <w:rsid w:val="662C16BE"/>
    <w:rsid w:val="66634CF0"/>
    <w:rsid w:val="666B3D6C"/>
    <w:rsid w:val="668A30D1"/>
    <w:rsid w:val="66951095"/>
    <w:rsid w:val="66A976F5"/>
    <w:rsid w:val="66B408A1"/>
    <w:rsid w:val="66DB28BE"/>
    <w:rsid w:val="66E07AD6"/>
    <w:rsid w:val="66EF2BB6"/>
    <w:rsid w:val="671A5591"/>
    <w:rsid w:val="673171BB"/>
    <w:rsid w:val="67504D70"/>
    <w:rsid w:val="6750796E"/>
    <w:rsid w:val="676301CC"/>
    <w:rsid w:val="678625AB"/>
    <w:rsid w:val="67CE70C7"/>
    <w:rsid w:val="67FA4484"/>
    <w:rsid w:val="681066DF"/>
    <w:rsid w:val="6817232C"/>
    <w:rsid w:val="682E3594"/>
    <w:rsid w:val="68376952"/>
    <w:rsid w:val="6840779E"/>
    <w:rsid w:val="68427E95"/>
    <w:rsid w:val="68776712"/>
    <w:rsid w:val="68AE44A3"/>
    <w:rsid w:val="68DD20F3"/>
    <w:rsid w:val="68F77BA1"/>
    <w:rsid w:val="69217769"/>
    <w:rsid w:val="692A53D1"/>
    <w:rsid w:val="692C17C2"/>
    <w:rsid w:val="692F2827"/>
    <w:rsid w:val="698C60AA"/>
    <w:rsid w:val="69A31885"/>
    <w:rsid w:val="6A0C7C01"/>
    <w:rsid w:val="6A0E7D67"/>
    <w:rsid w:val="6A1343C0"/>
    <w:rsid w:val="6A162AA2"/>
    <w:rsid w:val="6A1C314F"/>
    <w:rsid w:val="6A5E57D0"/>
    <w:rsid w:val="6A611EB8"/>
    <w:rsid w:val="6A692EA9"/>
    <w:rsid w:val="6A815FA7"/>
    <w:rsid w:val="6ABF3791"/>
    <w:rsid w:val="6B2F2BAF"/>
    <w:rsid w:val="6B3F00ED"/>
    <w:rsid w:val="6B564DA1"/>
    <w:rsid w:val="6B5668B3"/>
    <w:rsid w:val="6B6E78E0"/>
    <w:rsid w:val="6C267AB7"/>
    <w:rsid w:val="6C29532F"/>
    <w:rsid w:val="6C2E72B8"/>
    <w:rsid w:val="6C7C4A92"/>
    <w:rsid w:val="6C947662"/>
    <w:rsid w:val="6CBB1B32"/>
    <w:rsid w:val="6CF33F66"/>
    <w:rsid w:val="6D7414AA"/>
    <w:rsid w:val="6D7A682E"/>
    <w:rsid w:val="6D8D1590"/>
    <w:rsid w:val="6D9C30A4"/>
    <w:rsid w:val="6D9F22FE"/>
    <w:rsid w:val="6DA210B3"/>
    <w:rsid w:val="6DB9559D"/>
    <w:rsid w:val="6E1E72A4"/>
    <w:rsid w:val="6E276F2B"/>
    <w:rsid w:val="6E2D7731"/>
    <w:rsid w:val="6E4613E5"/>
    <w:rsid w:val="6E4D60A7"/>
    <w:rsid w:val="6E7263D4"/>
    <w:rsid w:val="6EA101BB"/>
    <w:rsid w:val="6EBB5857"/>
    <w:rsid w:val="6EDE32C2"/>
    <w:rsid w:val="6EE3750F"/>
    <w:rsid w:val="6F067886"/>
    <w:rsid w:val="6F10289E"/>
    <w:rsid w:val="6F39101B"/>
    <w:rsid w:val="6F8E5CFD"/>
    <w:rsid w:val="6F994821"/>
    <w:rsid w:val="6F9B63EF"/>
    <w:rsid w:val="6FED556B"/>
    <w:rsid w:val="700B4627"/>
    <w:rsid w:val="70357523"/>
    <w:rsid w:val="70373E65"/>
    <w:rsid w:val="70454FEF"/>
    <w:rsid w:val="70510D73"/>
    <w:rsid w:val="7064554D"/>
    <w:rsid w:val="706D4202"/>
    <w:rsid w:val="70747D4E"/>
    <w:rsid w:val="70784225"/>
    <w:rsid w:val="70897D82"/>
    <w:rsid w:val="70CB2F90"/>
    <w:rsid w:val="70CF6CF2"/>
    <w:rsid w:val="70E45A2B"/>
    <w:rsid w:val="71176C17"/>
    <w:rsid w:val="714D444F"/>
    <w:rsid w:val="71673E91"/>
    <w:rsid w:val="717B46C5"/>
    <w:rsid w:val="7180635B"/>
    <w:rsid w:val="71BA10A1"/>
    <w:rsid w:val="71C328D4"/>
    <w:rsid w:val="71C86DF4"/>
    <w:rsid w:val="71E8492A"/>
    <w:rsid w:val="71EE561B"/>
    <w:rsid w:val="71F34CBE"/>
    <w:rsid w:val="71F95E7D"/>
    <w:rsid w:val="72046E5C"/>
    <w:rsid w:val="72095CA7"/>
    <w:rsid w:val="72410F9F"/>
    <w:rsid w:val="72637861"/>
    <w:rsid w:val="72705CB3"/>
    <w:rsid w:val="72A11E93"/>
    <w:rsid w:val="72B118BD"/>
    <w:rsid w:val="72E05E1D"/>
    <w:rsid w:val="72FD2485"/>
    <w:rsid w:val="730137A3"/>
    <w:rsid w:val="730B499F"/>
    <w:rsid w:val="73225CB7"/>
    <w:rsid w:val="73286F2B"/>
    <w:rsid w:val="734D1FEC"/>
    <w:rsid w:val="73575B9E"/>
    <w:rsid w:val="73712C50"/>
    <w:rsid w:val="738102FE"/>
    <w:rsid w:val="739C2007"/>
    <w:rsid w:val="73A10CBF"/>
    <w:rsid w:val="73A45233"/>
    <w:rsid w:val="73B270A8"/>
    <w:rsid w:val="73B81BDB"/>
    <w:rsid w:val="73BC1971"/>
    <w:rsid w:val="73CB0B06"/>
    <w:rsid w:val="73CE2088"/>
    <w:rsid w:val="73E25E91"/>
    <w:rsid w:val="73E752E1"/>
    <w:rsid w:val="73F03474"/>
    <w:rsid w:val="73F32FB4"/>
    <w:rsid w:val="740961AC"/>
    <w:rsid w:val="74111FA9"/>
    <w:rsid w:val="741260ED"/>
    <w:rsid w:val="741377CF"/>
    <w:rsid w:val="74412CC6"/>
    <w:rsid w:val="748D2760"/>
    <w:rsid w:val="74A760FC"/>
    <w:rsid w:val="753137A0"/>
    <w:rsid w:val="7542757D"/>
    <w:rsid w:val="755A632C"/>
    <w:rsid w:val="75F82B1E"/>
    <w:rsid w:val="75FA5606"/>
    <w:rsid w:val="761166B4"/>
    <w:rsid w:val="76280126"/>
    <w:rsid w:val="764C07F6"/>
    <w:rsid w:val="764F508E"/>
    <w:rsid w:val="765111E8"/>
    <w:rsid w:val="76962758"/>
    <w:rsid w:val="769B33AF"/>
    <w:rsid w:val="76A25119"/>
    <w:rsid w:val="76B73150"/>
    <w:rsid w:val="76BE13D4"/>
    <w:rsid w:val="76D04417"/>
    <w:rsid w:val="76E36C3E"/>
    <w:rsid w:val="76E55095"/>
    <w:rsid w:val="77340AD0"/>
    <w:rsid w:val="773B0A1C"/>
    <w:rsid w:val="77411B0A"/>
    <w:rsid w:val="774F1B01"/>
    <w:rsid w:val="775D382A"/>
    <w:rsid w:val="7766199C"/>
    <w:rsid w:val="77676EB4"/>
    <w:rsid w:val="77933077"/>
    <w:rsid w:val="77DA2644"/>
    <w:rsid w:val="77F519D3"/>
    <w:rsid w:val="77FB46BD"/>
    <w:rsid w:val="78586FD9"/>
    <w:rsid w:val="78662AB9"/>
    <w:rsid w:val="78683965"/>
    <w:rsid w:val="78780CCF"/>
    <w:rsid w:val="78995971"/>
    <w:rsid w:val="78F16722"/>
    <w:rsid w:val="79002C16"/>
    <w:rsid w:val="790513A6"/>
    <w:rsid w:val="79263C17"/>
    <w:rsid w:val="79394AC7"/>
    <w:rsid w:val="79437A9E"/>
    <w:rsid w:val="794B058B"/>
    <w:rsid w:val="7971395A"/>
    <w:rsid w:val="79B811FD"/>
    <w:rsid w:val="79C60E42"/>
    <w:rsid w:val="79FC7783"/>
    <w:rsid w:val="7A0969BC"/>
    <w:rsid w:val="7A1F2E81"/>
    <w:rsid w:val="7A204051"/>
    <w:rsid w:val="7A212031"/>
    <w:rsid w:val="7A244E3B"/>
    <w:rsid w:val="7A2D4315"/>
    <w:rsid w:val="7A425E26"/>
    <w:rsid w:val="7A565713"/>
    <w:rsid w:val="7A6749EE"/>
    <w:rsid w:val="7A6F04DF"/>
    <w:rsid w:val="7A9164D1"/>
    <w:rsid w:val="7AC47812"/>
    <w:rsid w:val="7AEB1237"/>
    <w:rsid w:val="7B0B3C19"/>
    <w:rsid w:val="7B0D1534"/>
    <w:rsid w:val="7B183B16"/>
    <w:rsid w:val="7B6222A1"/>
    <w:rsid w:val="7B80328E"/>
    <w:rsid w:val="7B812689"/>
    <w:rsid w:val="7BA0244F"/>
    <w:rsid w:val="7BB34ABC"/>
    <w:rsid w:val="7BF00F0F"/>
    <w:rsid w:val="7C2467F9"/>
    <w:rsid w:val="7C2F12B9"/>
    <w:rsid w:val="7C635003"/>
    <w:rsid w:val="7C7D7781"/>
    <w:rsid w:val="7C7E1899"/>
    <w:rsid w:val="7C851CF6"/>
    <w:rsid w:val="7CDB54F6"/>
    <w:rsid w:val="7CEA45FC"/>
    <w:rsid w:val="7D323651"/>
    <w:rsid w:val="7D9D5B88"/>
    <w:rsid w:val="7DF86B69"/>
    <w:rsid w:val="7DFC11B1"/>
    <w:rsid w:val="7E12100E"/>
    <w:rsid w:val="7E3A4D07"/>
    <w:rsid w:val="7E470F41"/>
    <w:rsid w:val="7E827829"/>
    <w:rsid w:val="7EAA1F77"/>
    <w:rsid w:val="7EB45B1F"/>
    <w:rsid w:val="7EB86F44"/>
    <w:rsid w:val="7EFF1CD2"/>
    <w:rsid w:val="7F153607"/>
    <w:rsid w:val="7F6C1D4B"/>
    <w:rsid w:val="7F7D0B6E"/>
    <w:rsid w:val="7F8D6835"/>
    <w:rsid w:val="7FA14562"/>
    <w:rsid w:val="7FEE22B2"/>
    <w:rsid w:val="7FF77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黑体"/>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黑体"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954F72"/>
      <w:u w:val="single"/>
    </w:rPr>
  </w:style>
  <w:style w:type="character" w:styleId="ab">
    <w:name w:val="Hyperlink"/>
    <w:basedOn w:val="a0"/>
    <w:uiPriority w:val="99"/>
    <w:semiHidden/>
    <w:unhideWhenUsed/>
    <w:qFormat/>
    <w:rPr>
      <w:color w:val="0563C1"/>
      <w:u w:val="single"/>
    </w:rPr>
  </w:style>
  <w:style w:type="character" w:styleId="ac">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eastAsia="黑体"/>
      <w:b/>
      <w:bCs/>
      <w:kern w:val="44"/>
      <w:sz w:val="28"/>
      <w:szCs w:val="44"/>
    </w:rPr>
  </w:style>
  <w:style w:type="character" w:customStyle="1" w:styleId="2Char">
    <w:name w:val="标题 2 Char"/>
    <w:basedOn w:val="a0"/>
    <w:link w:val="2"/>
    <w:uiPriority w:val="9"/>
    <w:qFormat/>
    <w:rPr>
      <w:rFonts w:asciiTheme="majorHAnsi" w:eastAsia="黑体" w:hAnsiTheme="majorHAnsi" w:cstheme="majorBidi"/>
      <w:b/>
      <w:bCs/>
      <w:sz w:val="24"/>
      <w:szCs w:val="3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ad">
    <w:name w:val="段"/>
    <w:link w:val="Char4"/>
    <w:qFormat/>
    <w:pPr>
      <w:tabs>
        <w:tab w:val="center" w:pos="4201"/>
        <w:tab w:val="right" w:leader="dot" w:pos="9298"/>
      </w:tabs>
      <w:autoSpaceDE w:val="0"/>
      <w:autoSpaceDN w:val="0"/>
      <w:ind w:firstLineChars="200" w:firstLine="420"/>
      <w:jc w:val="both"/>
    </w:pPr>
    <w:rPr>
      <w:rFonts w:ascii="宋体"/>
      <w:sz w:val="21"/>
    </w:rPr>
  </w:style>
  <w:style w:type="character" w:customStyle="1" w:styleId="Char4">
    <w:name w:val="段 Char"/>
    <w:basedOn w:val="a0"/>
    <w:link w:val="ad"/>
    <w:qFormat/>
    <w:rPr>
      <w:rFonts w:ascii="宋体" w:eastAsia="宋体" w:hAnsi="Times New Roman" w:cs="Times New Roman"/>
      <w:kern w:val="0"/>
      <w:szCs w:val="20"/>
    </w:rPr>
  </w:style>
  <w:style w:type="paragraph" w:styleId="ae">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color w:val="000000"/>
      <w:kern w:val="0"/>
      <w:szCs w:val="21"/>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font8">
    <w:name w:val="font8"/>
    <w:basedOn w:val="a"/>
    <w:qFormat/>
    <w:pPr>
      <w:widowControl/>
      <w:spacing w:before="100" w:beforeAutospacing="1" w:after="100" w:afterAutospacing="1"/>
      <w:jc w:val="left"/>
    </w:pPr>
    <w:rPr>
      <w:rFonts w:ascii="宋体" w:eastAsia="宋体" w:hAnsi="宋体" w:cs="宋体"/>
      <w:color w:val="000000"/>
      <w:kern w:val="0"/>
      <w:szCs w:val="21"/>
    </w:rPr>
  </w:style>
  <w:style w:type="paragraph" w:customStyle="1" w:styleId="font9">
    <w:name w:val="font9"/>
    <w:basedOn w:val="a"/>
    <w:qFormat/>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font10">
    <w:name w:val="font10"/>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font12">
    <w:name w:val="font12"/>
    <w:basedOn w:val="a"/>
    <w:qFormat/>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color w:val="000000"/>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pPr>
      <w:widowControl/>
      <w:shd w:val="clear" w:color="000000" w:fill="E2EFDA"/>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宋体" w:eastAsia="宋体" w:hAnsi="宋体" w:cs="宋体"/>
      <w:color w:val="000000"/>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Times New Roman" w:eastAsia="宋体" w:hAnsi="Times New Roman" w:cs="Times New Roman"/>
      <w:color w:val="00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宋体" w:eastAsia="宋体" w:hAnsi="宋体" w:cs="宋体"/>
      <w:kern w:val="0"/>
      <w:szCs w:val="21"/>
    </w:rPr>
  </w:style>
  <w:style w:type="paragraph" w:customStyle="1" w:styleId="xl77">
    <w:name w:val="xl77"/>
    <w:basedOn w:val="a"/>
    <w:qFormat/>
    <w:pPr>
      <w:widowControl/>
      <w:pBdr>
        <w:top w:val="single" w:sz="4" w:space="0" w:color="auto"/>
        <w:left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qFormat/>
    <w:pPr>
      <w:widowControl/>
      <w:pBdr>
        <w:top w:val="single" w:sz="4" w:space="0" w:color="auto"/>
        <w:left w:val="single" w:sz="4" w:space="0" w:color="auto"/>
        <w:right w:val="single" w:sz="4" w:space="0" w:color="auto"/>
      </w:pBdr>
      <w:shd w:val="clear" w:color="000000" w:fill="E2EFDA"/>
      <w:spacing w:before="100" w:beforeAutospacing="1" w:after="100" w:afterAutospacing="1"/>
    </w:pPr>
    <w:rPr>
      <w:rFonts w:ascii="宋体" w:eastAsia="宋体" w:hAnsi="宋体" w:cs="宋体"/>
      <w:color w:val="000000"/>
      <w:kern w:val="0"/>
      <w:szCs w:val="21"/>
    </w:rPr>
  </w:style>
  <w:style w:type="paragraph" w:customStyle="1" w:styleId="xl79">
    <w:name w:val="xl79"/>
    <w:basedOn w:val="a"/>
    <w:qFormat/>
    <w:pPr>
      <w:widowControl/>
      <w:pBdr>
        <w:top w:val="single" w:sz="4" w:space="0" w:color="auto"/>
        <w:left w:val="single" w:sz="4" w:space="0" w:color="auto"/>
        <w:right w:val="single" w:sz="4" w:space="0" w:color="auto"/>
      </w:pBdr>
      <w:shd w:val="clear" w:color="000000" w:fill="E2EFDA"/>
      <w:spacing w:before="100" w:beforeAutospacing="1" w:after="100" w:afterAutospacing="1"/>
    </w:pPr>
    <w:rPr>
      <w:rFonts w:ascii="Times New Roman" w:eastAsia="宋体" w:hAnsi="Times New Roman" w:cs="Times New Roman"/>
      <w:color w:val="000000"/>
      <w:kern w:val="0"/>
      <w:sz w:val="20"/>
      <w:szCs w:val="20"/>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宋体" w:hAnsi="Calibri" w:cs="Calibri"/>
      <w:color w:val="000000"/>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Times New Roman" w:eastAsia="宋体" w:hAnsi="Times New Roman" w:cs="Times New Roman"/>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Calibri" w:eastAsia="宋体" w:hAnsi="Calibri" w:cs="Calibri"/>
      <w:color w:val="000000"/>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
    <w:qFormat/>
    <w:pPr>
      <w:widowControl/>
      <w:pBdr>
        <w:top w:val="single" w:sz="4" w:space="0" w:color="auto"/>
        <w:left w:val="single" w:sz="4" w:space="0" w:color="auto"/>
        <w:right w:val="single" w:sz="4" w:space="0" w:color="auto"/>
      </w:pBdr>
      <w:shd w:val="clear" w:color="000000" w:fill="E2EFDA"/>
      <w:spacing w:before="100" w:beforeAutospacing="1" w:after="100" w:afterAutospacing="1"/>
    </w:pPr>
    <w:rPr>
      <w:rFonts w:ascii="宋体" w:eastAsia="宋体" w:hAnsi="宋体" w:cs="宋体"/>
      <w:kern w:val="0"/>
      <w:szCs w:val="21"/>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color w:val="000000"/>
      <w:kern w:val="0"/>
      <w:szCs w:val="21"/>
    </w:rPr>
  </w:style>
  <w:style w:type="paragraph" w:customStyle="1" w:styleId="xl88">
    <w:name w:val="xl88"/>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E2EFDA"/>
      <w:spacing w:before="100" w:beforeAutospacing="1" w:after="100" w:afterAutospacing="1"/>
      <w:jc w:val="left"/>
    </w:pPr>
    <w:rPr>
      <w:rFonts w:ascii="宋体" w:eastAsia="宋体" w:hAnsi="宋体" w:cs="宋体"/>
      <w:kern w:val="0"/>
      <w:sz w:val="24"/>
      <w:szCs w:val="24"/>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黑体"/>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黑体"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954F72"/>
      <w:u w:val="single"/>
    </w:rPr>
  </w:style>
  <w:style w:type="character" w:styleId="ab">
    <w:name w:val="Hyperlink"/>
    <w:basedOn w:val="a0"/>
    <w:uiPriority w:val="99"/>
    <w:semiHidden/>
    <w:unhideWhenUsed/>
    <w:qFormat/>
    <w:rPr>
      <w:color w:val="0563C1"/>
      <w:u w:val="single"/>
    </w:rPr>
  </w:style>
  <w:style w:type="character" w:styleId="ac">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eastAsia="黑体"/>
      <w:b/>
      <w:bCs/>
      <w:kern w:val="44"/>
      <w:sz w:val="28"/>
      <w:szCs w:val="44"/>
    </w:rPr>
  </w:style>
  <w:style w:type="character" w:customStyle="1" w:styleId="2Char">
    <w:name w:val="标题 2 Char"/>
    <w:basedOn w:val="a0"/>
    <w:link w:val="2"/>
    <w:uiPriority w:val="9"/>
    <w:qFormat/>
    <w:rPr>
      <w:rFonts w:asciiTheme="majorHAnsi" w:eastAsia="黑体" w:hAnsiTheme="majorHAnsi" w:cstheme="majorBidi"/>
      <w:b/>
      <w:bCs/>
      <w:sz w:val="24"/>
      <w:szCs w:val="3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ad">
    <w:name w:val="段"/>
    <w:link w:val="Char4"/>
    <w:qFormat/>
    <w:pPr>
      <w:tabs>
        <w:tab w:val="center" w:pos="4201"/>
        <w:tab w:val="right" w:leader="dot" w:pos="9298"/>
      </w:tabs>
      <w:autoSpaceDE w:val="0"/>
      <w:autoSpaceDN w:val="0"/>
      <w:ind w:firstLineChars="200" w:firstLine="420"/>
      <w:jc w:val="both"/>
    </w:pPr>
    <w:rPr>
      <w:rFonts w:ascii="宋体"/>
      <w:sz w:val="21"/>
    </w:rPr>
  </w:style>
  <w:style w:type="character" w:customStyle="1" w:styleId="Char4">
    <w:name w:val="段 Char"/>
    <w:basedOn w:val="a0"/>
    <w:link w:val="ad"/>
    <w:qFormat/>
    <w:rPr>
      <w:rFonts w:ascii="宋体" w:eastAsia="宋体" w:hAnsi="Times New Roman" w:cs="Times New Roman"/>
      <w:kern w:val="0"/>
      <w:szCs w:val="20"/>
    </w:rPr>
  </w:style>
  <w:style w:type="paragraph" w:styleId="ae">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color w:val="000000"/>
      <w:kern w:val="0"/>
      <w:szCs w:val="21"/>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font8">
    <w:name w:val="font8"/>
    <w:basedOn w:val="a"/>
    <w:qFormat/>
    <w:pPr>
      <w:widowControl/>
      <w:spacing w:before="100" w:beforeAutospacing="1" w:after="100" w:afterAutospacing="1"/>
      <w:jc w:val="left"/>
    </w:pPr>
    <w:rPr>
      <w:rFonts w:ascii="宋体" w:eastAsia="宋体" w:hAnsi="宋体" w:cs="宋体"/>
      <w:color w:val="000000"/>
      <w:kern w:val="0"/>
      <w:szCs w:val="21"/>
    </w:rPr>
  </w:style>
  <w:style w:type="paragraph" w:customStyle="1" w:styleId="font9">
    <w:name w:val="font9"/>
    <w:basedOn w:val="a"/>
    <w:qFormat/>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font10">
    <w:name w:val="font10"/>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font12">
    <w:name w:val="font12"/>
    <w:basedOn w:val="a"/>
    <w:qFormat/>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color w:val="000000"/>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pPr>
      <w:widowControl/>
      <w:shd w:val="clear" w:color="000000" w:fill="E2EFDA"/>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宋体" w:eastAsia="宋体" w:hAnsi="宋体" w:cs="宋体"/>
      <w:color w:val="000000"/>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Times New Roman" w:eastAsia="宋体" w:hAnsi="Times New Roman" w:cs="Times New Roman"/>
      <w:color w:val="00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宋体" w:eastAsia="宋体" w:hAnsi="宋体" w:cs="宋体"/>
      <w:kern w:val="0"/>
      <w:szCs w:val="21"/>
    </w:rPr>
  </w:style>
  <w:style w:type="paragraph" w:customStyle="1" w:styleId="xl77">
    <w:name w:val="xl77"/>
    <w:basedOn w:val="a"/>
    <w:qFormat/>
    <w:pPr>
      <w:widowControl/>
      <w:pBdr>
        <w:top w:val="single" w:sz="4" w:space="0" w:color="auto"/>
        <w:left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qFormat/>
    <w:pPr>
      <w:widowControl/>
      <w:pBdr>
        <w:top w:val="single" w:sz="4" w:space="0" w:color="auto"/>
        <w:left w:val="single" w:sz="4" w:space="0" w:color="auto"/>
        <w:right w:val="single" w:sz="4" w:space="0" w:color="auto"/>
      </w:pBdr>
      <w:shd w:val="clear" w:color="000000" w:fill="E2EFDA"/>
      <w:spacing w:before="100" w:beforeAutospacing="1" w:after="100" w:afterAutospacing="1"/>
    </w:pPr>
    <w:rPr>
      <w:rFonts w:ascii="宋体" w:eastAsia="宋体" w:hAnsi="宋体" w:cs="宋体"/>
      <w:color w:val="000000"/>
      <w:kern w:val="0"/>
      <w:szCs w:val="21"/>
    </w:rPr>
  </w:style>
  <w:style w:type="paragraph" w:customStyle="1" w:styleId="xl79">
    <w:name w:val="xl79"/>
    <w:basedOn w:val="a"/>
    <w:qFormat/>
    <w:pPr>
      <w:widowControl/>
      <w:pBdr>
        <w:top w:val="single" w:sz="4" w:space="0" w:color="auto"/>
        <w:left w:val="single" w:sz="4" w:space="0" w:color="auto"/>
        <w:right w:val="single" w:sz="4" w:space="0" w:color="auto"/>
      </w:pBdr>
      <w:shd w:val="clear" w:color="000000" w:fill="E2EFDA"/>
      <w:spacing w:before="100" w:beforeAutospacing="1" w:after="100" w:afterAutospacing="1"/>
    </w:pPr>
    <w:rPr>
      <w:rFonts w:ascii="Times New Roman" w:eastAsia="宋体" w:hAnsi="Times New Roman" w:cs="Times New Roman"/>
      <w:color w:val="000000"/>
      <w:kern w:val="0"/>
      <w:sz w:val="20"/>
      <w:szCs w:val="20"/>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宋体" w:hAnsi="Calibri" w:cs="Calibri"/>
      <w:color w:val="000000"/>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Times New Roman" w:eastAsia="宋体" w:hAnsi="Times New Roman" w:cs="Times New Roman"/>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Calibri" w:eastAsia="宋体" w:hAnsi="Calibri" w:cs="Calibri"/>
      <w:color w:val="000000"/>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
    <w:qFormat/>
    <w:pPr>
      <w:widowControl/>
      <w:pBdr>
        <w:top w:val="single" w:sz="4" w:space="0" w:color="auto"/>
        <w:left w:val="single" w:sz="4" w:space="0" w:color="auto"/>
        <w:right w:val="single" w:sz="4" w:space="0" w:color="auto"/>
      </w:pBdr>
      <w:shd w:val="clear" w:color="000000" w:fill="E2EFDA"/>
      <w:spacing w:before="100" w:beforeAutospacing="1" w:after="100" w:afterAutospacing="1"/>
    </w:pPr>
    <w:rPr>
      <w:rFonts w:ascii="宋体" w:eastAsia="宋体" w:hAnsi="宋体" w:cs="宋体"/>
      <w:kern w:val="0"/>
      <w:szCs w:val="21"/>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color w:val="000000"/>
      <w:kern w:val="0"/>
      <w:szCs w:val="21"/>
    </w:rPr>
  </w:style>
  <w:style w:type="paragraph" w:customStyle="1" w:styleId="xl88">
    <w:name w:val="xl88"/>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E2EFDA"/>
      <w:spacing w:before="100" w:beforeAutospacing="1" w:after="100" w:afterAutospacing="1"/>
      <w:jc w:val="left"/>
    </w:pPr>
    <w:rPr>
      <w:rFonts w:ascii="宋体" w:eastAsia="宋体" w:hAnsi="宋体" w:cs="宋体"/>
      <w:kern w:val="0"/>
      <w:sz w:val="24"/>
      <w:szCs w:val="24"/>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0.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80.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3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70.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60.png"/><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50.png"/><Relationship Id="rId27" Type="http://schemas.openxmlformats.org/officeDocument/2006/relationships/image" Target="media/image10.pn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960" b="1" i="0" u="none" strike="noStrike" kern="1200" baseline="0">
                <a:solidFill>
                  <a:schemeClr val="dk1">
                    <a:lumMod val="65000"/>
                    <a:lumOff val="35000"/>
                  </a:schemeClr>
                </a:solidFill>
                <a:latin typeface="宋体" panose="02010600030101010101" charset="-122"/>
                <a:ea typeface="宋体" panose="02010600030101010101" charset="-122"/>
                <a:cs typeface="+mn-cs"/>
              </a:defRPr>
            </a:pPr>
            <a:r>
              <a:rPr lang="en-US"/>
              <a:t>《</a:t>
            </a:r>
            <a:r>
              <a:rPr lang="zh-CN"/>
              <a:t>绿色工厂评价要求</a:t>
            </a:r>
            <a:r>
              <a:rPr lang="en-US"/>
              <a:t>》</a:t>
            </a:r>
            <a:r>
              <a:rPr lang="zh-CN"/>
              <a:t>规定的一级指标权重</a:t>
            </a:r>
          </a:p>
        </c:rich>
      </c:tx>
      <c:overlay val="0"/>
      <c:spPr>
        <a:noFill/>
        <a:ln>
          <a:noFill/>
        </a:ln>
        <a:effectLst/>
      </c:spPr>
    </c:title>
    <c:autoTitleDeleted val="0"/>
    <c:plotArea>
      <c:layout/>
      <c:pieChart>
        <c:varyColors val="1"/>
        <c:ser>
          <c:idx val="0"/>
          <c:order val="0"/>
          <c:tx>
            <c:strRef>
              <c:f>Sheet1!$B$1</c:f>
              <c:strCache>
                <c:ptCount val="1"/>
                <c:pt idx="0">
                  <c:v>2016年各类砂浆产品产量</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Pt>
            <c:idx val="5"/>
            <c:bubble3D val="0"/>
            <c:spPr>
              <a:solidFill>
                <a:schemeClr val="accent6"/>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lstStyle/>
              <a:p>
                <a:pPr>
                  <a:defRPr lang="zh-CN" sz="800" b="1" i="0" u="none" strike="noStrike" kern="1200" baseline="0">
                    <a:solidFill>
                      <a:schemeClr val="lt1"/>
                    </a:solidFill>
                    <a:latin typeface="宋体" panose="02010600030101010101" charset="-122"/>
                    <a:ea typeface="宋体" panose="02010600030101010101" charset="-122"/>
                    <a:cs typeface="+mn-cs"/>
                  </a:defRPr>
                </a:pPr>
                <a:endParaRPr lang="zh-CN"/>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32" cap="flat" cmpd="sng" algn="ctr">
                      <a:solidFill>
                        <a:schemeClr val="dk1">
                          <a:lumMod val="35000"/>
                          <a:lumOff val="65000"/>
                        </a:schemeClr>
                      </a:solidFill>
                      <a:prstDash val="solid"/>
                      <a:round/>
                    </a:ln>
                    <a:effectLst/>
                  </c:spPr>
                </c15:leaderLines>
              </c:ext>
            </c:extLst>
          </c:dLbls>
          <c:cat>
            <c:strRef>
              <c:f>Sheet1!$A$2:$A$7</c:f>
              <c:strCache>
                <c:ptCount val="6"/>
                <c:pt idx="0">
                  <c:v>基础设施</c:v>
                </c:pt>
                <c:pt idx="1">
                  <c:v>管理体系</c:v>
                </c:pt>
                <c:pt idx="2">
                  <c:v>能源与资源投入</c:v>
                </c:pt>
                <c:pt idx="3">
                  <c:v>产品</c:v>
                </c:pt>
                <c:pt idx="4">
                  <c:v>环境排放</c:v>
                </c:pt>
                <c:pt idx="5">
                  <c:v>综合绩效</c:v>
                </c:pt>
              </c:strCache>
            </c:strRef>
          </c:cat>
          <c:val>
            <c:numRef>
              <c:f>Sheet1!$B$2:$B$7</c:f>
              <c:numCache>
                <c:formatCode>g/"通""用""格""式"</c:formatCode>
                <c:ptCount val="6"/>
                <c:pt idx="0">
                  <c:v>20</c:v>
                </c:pt>
                <c:pt idx="1">
                  <c:v>15</c:v>
                </c:pt>
                <c:pt idx="2">
                  <c:v>15</c:v>
                </c:pt>
                <c:pt idx="3">
                  <c:v>10</c:v>
                </c:pt>
                <c:pt idx="4">
                  <c:v>10</c:v>
                </c:pt>
                <c:pt idx="5">
                  <c:v>30</c:v>
                </c:pt>
              </c:numCache>
            </c:numRef>
          </c:val>
        </c:ser>
        <c:dLbls>
          <c:showLegendKey val="0"/>
          <c:showVal val="0"/>
          <c:showCatName val="0"/>
          <c:showSerName val="0"/>
          <c:showPercent val="0"/>
          <c:showBubbleSize val="0"/>
          <c:showLeaderLines val="1"/>
        </c:dLbls>
        <c:firstSliceAng val="0"/>
      </c:pieChart>
      <c:spPr>
        <a:noFill/>
        <a:ln w="25418">
          <a:noFill/>
        </a:ln>
      </c:spPr>
    </c:plotArea>
    <c:plotVisOnly val="1"/>
    <c:dispBlanksAs val="zero"/>
    <c:showDLblsOverMax val="0"/>
  </c:chart>
  <c:spPr>
    <a:pattFill prst="dkDnDiag">
      <a:fgClr>
        <a:schemeClr val="lt1">
          <a:lumMod val="95000"/>
        </a:schemeClr>
      </a:fgClr>
      <a:bgClr>
        <a:schemeClr val="lt1"/>
      </a:bgClr>
    </a:pattFill>
    <a:ln w="9532" cap="flat" cmpd="sng" algn="ctr">
      <a:solidFill>
        <a:schemeClr val="dk1">
          <a:lumMod val="15000"/>
          <a:lumOff val="85000"/>
        </a:schemeClr>
      </a:solidFill>
      <a:prstDash val="solid"/>
      <a:round/>
    </a:ln>
    <a:effectLst/>
  </c:spPr>
  <c:txPr>
    <a:bodyPr/>
    <a:lstStyle/>
    <a:p>
      <a:pPr>
        <a:defRPr lang="zh-CN" sz="800">
          <a:latin typeface="宋体" panose="02010600030101010101" charset="-122"/>
          <a:ea typeface="宋体" panose="02010600030101010101" charset="-122"/>
        </a:defRPr>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1834</Words>
  <Characters>10458</Characters>
  <Application>Microsoft Office Word</Application>
  <DocSecurity>0</DocSecurity>
  <Lines>87</Lines>
  <Paragraphs>24</Paragraphs>
  <ScaleCrop>false</ScaleCrop>
  <Company/>
  <LinksUpToDate>false</LinksUpToDate>
  <CharactersWithSpaces>12268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张晋</dc:creator>
  <cp:lastModifiedBy>个人电脑</cp:lastModifiedBy>
  <cp:revision>5</cp:revision>
  <dcterms:created xsi:type="dcterms:W3CDTF">2020-11-01T11:10:00Z</dcterms:created>
  <dcterms:modified xsi:type="dcterms:W3CDTF">2020-11-11T09:53:00Z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